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C16" w:rsidRDefault="000E6C16" w:rsidP="006C710F">
      <w:pPr>
        <w:spacing w:after="0"/>
        <w:jc w:val="right"/>
        <w:rPr>
          <w:rFonts w:ascii="Century Gothic" w:hAnsi="Century Gothic"/>
          <w:color w:val="0070C0"/>
          <w:sz w:val="20"/>
          <w:szCs w:val="20"/>
        </w:rPr>
      </w:pPr>
    </w:p>
    <w:p w:rsidR="008004A8" w:rsidRPr="00A66370" w:rsidRDefault="008004A8" w:rsidP="008004A8">
      <w:pPr>
        <w:spacing w:after="0"/>
        <w:jc w:val="right"/>
        <w:rPr>
          <w:rFonts w:ascii="Century Gothic" w:hAnsi="Century Gothic"/>
          <w:color w:val="0070C0"/>
          <w:sz w:val="20"/>
          <w:szCs w:val="20"/>
        </w:rPr>
      </w:pPr>
      <w:r>
        <w:rPr>
          <w:rFonts w:ascii="Century Gothic" w:hAnsi="Century Gothic"/>
          <w:color w:val="0070C0"/>
          <w:sz w:val="20"/>
          <w:szCs w:val="20"/>
        </w:rPr>
        <w:t>S</w:t>
      </w:r>
      <w:r w:rsidRPr="00A66370">
        <w:rPr>
          <w:rFonts w:ascii="Century Gothic" w:hAnsi="Century Gothic"/>
          <w:color w:val="0070C0"/>
          <w:sz w:val="20"/>
          <w:szCs w:val="20"/>
        </w:rPr>
        <w:t>tadtbücherei St. Martinus Kerpen</w:t>
      </w:r>
    </w:p>
    <w:p w:rsidR="008004A8" w:rsidRDefault="008004A8" w:rsidP="008004A8">
      <w:pPr>
        <w:spacing w:after="0"/>
        <w:jc w:val="right"/>
        <w:rPr>
          <w:rFonts w:ascii="Century Gothic" w:hAnsi="Century Gothic"/>
          <w:i/>
          <w:sz w:val="20"/>
          <w:szCs w:val="20"/>
        </w:rPr>
      </w:pPr>
      <w:r>
        <w:rPr>
          <w:rFonts w:ascii="Century Gothic" w:hAnsi="Century Gothic"/>
          <w:color w:val="FF0000"/>
          <w:sz w:val="20"/>
          <w:szCs w:val="20"/>
        </w:rPr>
        <w:t>Kerpener Netzwerk</w:t>
      </w:r>
      <w:r w:rsidRPr="00A66370">
        <w:rPr>
          <w:rFonts w:ascii="Century Gothic" w:hAnsi="Century Gothic"/>
          <w:color w:val="FFC000"/>
          <w:sz w:val="20"/>
          <w:szCs w:val="20"/>
        </w:rPr>
        <w:t>55</w:t>
      </w:r>
      <w:r w:rsidRPr="00A66370">
        <w:rPr>
          <w:rFonts w:ascii="Century Gothic" w:hAnsi="Century Gothic"/>
          <w:i/>
          <w:color w:val="FFC000"/>
          <w:sz w:val="20"/>
          <w:szCs w:val="20"/>
        </w:rPr>
        <w:t>plus</w:t>
      </w:r>
    </w:p>
    <w:p w:rsidR="008004A8" w:rsidRDefault="008004A8" w:rsidP="008004A8">
      <w:pPr>
        <w:spacing w:after="0"/>
        <w:jc w:val="right"/>
        <w:rPr>
          <w:rFonts w:ascii="Century Gothic" w:hAnsi="Century Gothic"/>
          <w:sz w:val="20"/>
          <w:szCs w:val="20"/>
        </w:rPr>
      </w:pPr>
      <w:r>
        <w:rPr>
          <w:rFonts w:ascii="Century Gothic" w:hAnsi="Century Gothic"/>
          <w:sz w:val="20"/>
          <w:szCs w:val="20"/>
        </w:rPr>
        <w:t>Katholisches Bildungswerk Rhein-Erft-Kreis</w:t>
      </w:r>
    </w:p>
    <w:p w:rsidR="008004A8" w:rsidRDefault="008004A8" w:rsidP="008004A8">
      <w:pPr>
        <w:spacing w:after="0"/>
        <w:jc w:val="right"/>
        <w:rPr>
          <w:rFonts w:ascii="Century Gothic" w:hAnsi="Century Gothic"/>
          <w:sz w:val="20"/>
          <w:szCs w:val="20"/>
        </w:rPr>
      </w:pPr>
      <w:r>
        <w:rPr>
          <w:rFonts w:ascii="Century Gothic" w:hAnsi="Century Gothic"/>
          <w:sz w:val="20"/>
          <w:szCs w:val="20"/>
        </w:rPr>
        <w:t xml:space="preserve">Kath. </w:t>
      </w:r>
      <w:proofErr w:type="spellStart"/>
      <w:r>
        <w:rPr>
          <w:rFonts w:ascii="Century Gothic" w:hAnsi="Century Gothic"/>
          <w:sz w:val="20"/>
          <w:szCs w:val="20"/>
        </w:rPr>
        <w:t>Öffentl</w:t>
      </w:r>
      <w:proofErr w:type="spellEnd"/>
      <w:r>
        <w:rPr>
          <w:rFonts w:ascii="Century Gothic" w:hAnsi="Century Gothic"/>
          <w:sz w:val="20"/>
          <w:szCs w:val="20"/>
        </w:rPr>
        <w:t>. Bücherei Christus König Horrem</w:t>
      </w:r>
    </w:p>
    <w:p w:rsidR="008004A8" w:rsidRDefault="008004A8" w:rsidP="008004A8">
      <w:pPr>
        <w:spacing w:after="0"/>
        <w:jc w:val="right"/>
        <w:rPr>
          <w:rFonts w:ascii="Century Gothic" w:hAnsi="Century Gothic"/>
          <w:color w:val="00B050"/>
          <w:sz w:val="20"/>
          <w:szCs w:val="20"/>
        </w:rPr>
      </w:pPr>
      <w:r w:rsidRPr="00A66370">
        <w:rPr>
          <w:rFonts w:ascii="Century Gothic" w:hAnsi="Century Gothic"/>
          <w:color w:val="00B050"/>
          <w:sz w:val="20"/>
          <w:szCs w:val="20"/>
        </w:rPr>
        <w:t xml:space="preserve">Sozialraumarbeit Sindorf </w:t>
      </w:r>
      <w:proofErr w:type="spellStart"/>
      <w:r w:rsidRPr="00A66370">
        <w:rPr>
          <w:rFonts w:ascii="Century Gothic" w:hAnsi="Century Gothic"/>
          <w:color w:val="00B050"/>
          <w:sz w:val="20"/>
          <w:szCs w:val="20"/>
        </w:rPr>
        <w:t>SkF</w:t>
      </w:r>
      <w:proofErr w:type="spellEnd"/>
    </w:p>
    <w:p w:rsidR="008004A8" w:rsidRDefault="008004A8" w:rsidP="003775B3">
      <w:pPr>
        <w:spacing w:after="0"/>
        <w:jc w:val="center"/>
        <w:rPr>
          <w:rStyle w:val="Hyperlink"/>
          <w:rFonts w:ascii="Century Gothic" w:hAnsi="Century Gothic"/>
          <w:b/>
          <w:color w:val="FF0000"/>
          <w:sz w:val="28"/>
          <w:szCs w:val="28"/>
        </w:rPr>
      </w:pPr>
    </w:p>
    <w:p w:rsidR="008004A8" w:rsidRDefault="003775B3" w:rsidP="003775B3">
      <w:pPr>
        <w:spacing w:after="0"/>
        <w:jc w:val="center"/>
        <w:rPr>
          <w:rStyle w:val="Hyperlink"/>
          <w:rFonts w:ascii="Century Gothic" w:hAnsi="Century Gothic"/>
          <w:b/>
          <w:color w:val="FF0000"/>
          <w:sz w:val="28"/>
          <w:szCs w:val="28"/>
        </w:rPr>
      </w:pPr>
      <w:r>
        <w:rPr>
          <w:rStyle w:val="Hyperlink"/>
          <w:rFonts w:ascii="Century Gothic" w:hAnsi="Century Gothic"/>
          <w:b/>
          <w:color w:val="FF0000"/>
          <w:sz w:val="28"/>
          <w:szCs w:val="28"/>
        </w:rPr>
        <w:t>Fortbild</w:t>
      </w:r>
      <w:r w:rsidR="000C1591">
        <w:rPr>
          <w:rStyle w:val="Hyperlink"/>
          <w:rFonts w:ascii="Century Gothic" w:hAnsi="Century Gothic"/>
          <w:b/>
          <w:color w:val="FF0000"/>
          <w:sz w:val="28"/>
          <w:szCs w:val="28"/>
        </w:rPr>
        <w:t>ungen</w:t>
      </w:r>
    </w:p>
    <w:p w:rsidR="00CC179F" w:rsidRDefault="00CC179F" w:rsidP="003775B3">
      <w:pPr>
        <w:spacing w:after="0"/>
        <w:jc w:val="center"/>
        <w:rPr>
          <w:rStyle w:val="Hyperlink"/>
          <w:rFonts w:ascii="Century Gothic" w:hAnsi="Century Gothic"/>
          <w:b/>
          <w:color w:val="FF0000"/>
          <w:sz w:val="28"/>
          <w:szCs w:val="28"/>
        </w:rPr>
      </w:pPr>
    </w:p>
    <w:p w:rsidR="000A5643" w:rsidRPr="000A5643" w:rsidRDefault="000A5643" w:rsidP="000A5643">
      <w:pPr>
        <w:spacing w:after="0"/>
        <w:jc w:val="center"/>
        <w:rPr>
          <w:rStyle w:val="Hyperlink"/>
          <w:rFonts w:ascii="Century Gothic" w:hAnsi="Century Gothic"/>
          <w:b/>
          <w:color w:val="FF0000"/>
          <w:sz w:val="24"/>
          <w:szCs w:val="24"/>
        </w:rPr>
      </w:pPr>
      <w:r w:rsidRPr="000A5643">
        <w:rPr>
          <w:rStyle w:val="Hyperlink"/>
          <w:rFonts w:ascii="Century Gothic" w:hAnsi="Century Gothic"/>
          <w:b/>
          <w:color w:val="FF0000"/>
          <w:sz w:val="24"/>
          <w:szCs w:val="24"/>
        </w:rPr>
        <w:t>2018</w:t>
      </w:r>
    </w:p>
    <w:p w:rsidR="001914CE" w:rsidRDefault="001914CE" w:rsidP="003127A0">
      <w:pPr>
        <w:spacing w:after="0"/>
        <w:rPr>
          <w:rStyle w:val="Hyperlink"/>
          <w:rFonts w:ascii="Century Gothic" w:hAnsi="Century Gothic"/>
          <w:color w:val="auto"/>
          <w:sz w:val="20"/>
          <w:szCs w:val="20"/>
          <w:u w:val="none"/>
        </w:rPr>
      </w:pPr>
      <w:bookmarkStart w:id="0" w:name="_GoBack"/>
      <w:bookmarkEnd w:id="0"/>
    </w:p>
    <w:p w:rsidR="00120AF2" w:rsidRDefault="00DC431C" w:rsidP="003127A0">
      <w:pPr>
        <w:spacing w:after="0"/>
        <w:rPr>
          <w:rStyle w:val="Hyperlink"/>
          <w:rFonts w:ascii="Century Gothic" w:hAnsi="Century Gothic"/>
          <w:b/>
          <w:color w:val="0070C0"/>
          <w:sz w:val="24"/>
          <w:szCs w:val="24"/>
          <w:u w:val="none"/>
        </w:rPr>
      </w:pPr>
      <w:r>
        <w:rPr>
          <w:rStyle w:val="Hyperlink"/>
          <w:rFonts w:ascii="Century Gothic" w:hAnsi="Century Gothic"/>
          <w:b/>
          <w:color w:val="0070C0"/>
          <w:sz w:val="24"/>
          <w:szCs w:val="24"/>
          <w:u w:val="none"/>
        </w:rPr>
        <w:t xml:space="preserve">Vorlesen </w:t>
      </w:r>
    </w:p>
    <w:p w:rsidR="00120AF2" w:rsidRDefault="00120AF2" w:rsidP="003127A0">
      <w:pPr>
        <w:spacing w:after="0"/>
        <w:rPr>
          <w:rStyle w:val="Hyperlink"/>
          <w:rFonts w:ascii="Century Gothic" w:hAnsi="Century Gothic"/>
          <w:b/>
          <w:color w:val="auto"/>
          <w:sz w:val="24"/>
          <w:szCs w:val="24"/>
          <w:u w:val="none"/>
        </w:rPr>
      </w:pPr>
      <w:r>
        <w:rPr>
          <w:rStyle w:val="Hyperlink"/>
          <w:rFonts w:ascii="Century Gothic" w:hAnsi="Century Gothic"/>
          <w:color w:val="auto"/>
          <w:sz w:val="24"/>
          <w:szCs w:val="24"/>
          <w:u w:val="none"/>
        </w:rPr>
        <w:t xml:space="preserve">Mit </w:t>
      </w:r>
      <w:r w:rsidR="001914CE">
        <w:rPr>
          <w:rStyle w:val="Hyperlink"/>
          <w:rFonts w:ascii="Century Gothic" w:hAnsi="Century Gothic"/>
          <w:b/>
          <w:color w:val="auto"/>
          <w:sz w:val="24"/>
          <w:szCs w:val="24"/>
          <w:u w:val="none"/>
        </w:rPr>
        <w:t>Manuela Hantschel</w:t>
      </w:r>
    </w:p>
    <w:p w:rsidR="003C5C67" w:rsidRDefault="003C5C67" w:rsidP="003127A0">
      <w:pPr>
        <w:spacing w:after="0"/>
        <w:rPr>
          <w:rStyle w:val="Hyperlink"/>
          <w:rFonts w:ascii="Century Gothic" w:hAnsi="Century Gothic"/>
          <w:color w:val="auto"/>
          <w:sz w:val="24"/>
          <w:szCs w:val="24"/>
          <w:u w:val="none"/>
        </w:rPr>
      </w:pPr>
    </w:p>
    <w:p w:rsidR="00BD36BB" w:rsidRDefault="00120AF2" w:rsidP="003127A0">
      <w:pPr>
        <w:spacing w:after="0"/>
        <w:rPr>
          <w:rStyle w:val="Hyperlink"/>
          <w:rFonts w:ascii="Century Gothic" w:hAnsi="Century Gothic"/>
          <w:color w:val="auto"/>
          <w:sz w:val="24"/>
          <w:szCs w:val="24"/>
          <w:u w:val="none"/>
        </w:rPr>
      </w:pPr>
      <w:r>
        <w:rPr>
          <w:rStyle w:val="Hyperlink"/>
          <w:rFonts w:ascii="Century Gothic" w:hAnsi="Century Gothic"/>
          <w:b/>
          <w:color w:val="auto"/>
          <w:sz w:val="24"/>
          <w:szCs w:val="24"/>
          <w:u w:val="none"/>
        </w:rPr>
        <w:t xml:space="preserve">Ort: </w:t>
      </w:r>
      <w:r>
        <w:rPr>
          <w:rStyle w:val="Hyperlink"/>
          <w:rFonts w:ascii="Century Gothic" w:hAnsi="Century Gothic"/>
          <w:color w:val="auto"/>
          <w:sz w:val="24"/>
          <w:szCs w:val="24"/>
          <w:u w:val="none"/>
        </w:rPr>
        <w:t>Stadtbücherei St. Martinus Kerpen, Stiftsstraße 27 - 50171 Kerpen</w:t>
      </w:r>
    </w:p>
    <w:p w:rsidR="002A6849" w:rsidRDefault="00120AF2" w:rsidP="003127A0">
      <w:pPr>
        <w:spacing w:after="0"/>
        <w:rPr>
          <w:rStyle w:val="Hyperlink"/>
          <w:rFonts w:ascii="Century Gothic" w:hAnsi="Century Gothic"/>
          <w:b/>
          <w:color w:val="auto"/>
          <w:sz w:val="24"/>
          <w:szCs w:val="24"/>
          <w:u w:val="none"/>
        </w:rPr>
      </w:pPr>
      <w:r>
        <w:rPr>
          <w:rStyle w:val="Hyperlink"/>
          <w:rFonts w:ascii="Century Gothic" w:hAnsi="Century Gothic"/>
          <w:b/>
          <w:color w:val="auto"/>
          <w:sz w:val="24"/>
          <w:szCs w:val="24"/>
          <w:u w:val="none"/>
        </w:rPr>
        <w:t xml:space="preserve">Zeit: </w:t>
      </w:r>
      <w:r>
        <w:rPr>
          <w:rStyle w:val="Hyperlink"/>
          <w:rFonts w:ascii="Century Gothic" w:hAnsi="Century Gothic"/>
          <w:color w:val="auto"/>
          <w:sz w:val="24"/>
          <w:szCs w:val="24"/>
          <w:u w:val="none"/>
        </w:rPr>
        <w:t xml:space="preserve">Montag, </w:t>
      </w:r>
      <w:r>
        <w:rPr>
          <w:rStyle w:val="Hyperlink"/>
          <w:rFonts w:ascii="Century Gothic" w:hAnsi="Century Gothic"/>
          <w:b/>
          <w:color w:val="auto"/>
          <w:sz w:val="24"/>
          <w:szCs w:val="24"/>
          <w:u w:val="none"/>
        </w:rPr>
        <w:t>17.09.2018, 18:00-21:00 Uhr</w:t>
      </w:r>
    </w:p>
    <w:p w:rsidR="00690731" w:rsidRDefault="008040E8" w:rsidP="003127A0">
      <w:pPr>
        <w:spacing w:after="0"/>
        <w:rPr>
          <w:rStyle w:val="Hyperlink"/>
          <w:rFonts w:ascii="Century Gothic" w:hAnsi="Century Gothic"/>
          <w:color w:val="auto"/>
          <w:sz w:val="24"/>
          <w:szCs w:val="24"/>
          <w:u w:val="none"/>
        </w:rPr>
      </w:pPr>
      <w:r>
        <w:rPr>
          <w:rStyle w:val="Hyperlink"/>
          <w:rFonts w:ascii="Century Gothic" w:hAnsi="Century Gothic"/>
          <w:b/>
          <w:color w:val="auto"/>
          <w:sz w:val="24"/>
          <w:szCs w:val="24"/>
          <w:u w:val="none"/>
        </w:rPr>
        <w:t>Anmeldung</w:t>
      </w:r>
      <w:r w:rsidR="00120AF2">
        <w:rPr>
          <w:rStyle w:val="Hyperlink"/>
          <w:rFonts w:ascii="Century Gothic" w:hAnsi="Century Gothic"/>
          <w:b/>
          <w:color w:val="auto"/>
          <w:sz w:val="24"/>
          <w:szCs w:val="24"/>
          <w:u w:val="none"/>
        </w:rPr>
        <w:t xml:space="preserve">: </w:t>
      </w:r>
      <w:r w:rsidR="00120AF2">
        <w:rPr>
          <w:rStyle w:val="Hyperlink"/>
          <w:rFonts w:ascii="Century Gothic" w:hAnsi="Century Gothic"/>
          <w:color w:val="auto"/>
          <w:sz w:val="24"/>
          <w:szCs w:val="24"/>
          <w:u w:val="none"/>
        </w:rPr>
        <w:t>02237/4245 (Stadtbücherei St. Martinus Kerpen)</w:t>
      </w:r>
    </w:p>
    <w:p w:rsidR="001914CE" w:rsidRDefault="001914CE" w:rsidP="003127A0">
      <w:pPr>
        <w:spacing w:after="0"/>
        <w:rPr>
          <w:rStyle w:val="Hyperlink"/>
          <w:rFonts w:ascii="Century Gothic" w:hAnsi="Century Gothic"/>
          <w:color w:val="auto"/>
          <w:sz w:val="24"/>
          <w:szCs w:val="24"/>
          <w:u w:val="none"/>
        </w:rPr>
      </w:pPr>
    </w:p>
    <w:p w:rsidR="003C5C67" w:rsidRDefault="00690731" w:rsidP="003127A0">
      <w:pPr>
        <w:spacing w:after="0"/>
        <w:rPr>
          <w:rStyle w:val="Hyperlink"/>
          <w:rFonts w:ascii="Century Gothic" w:hAnsi="Century Gothic"/>
          <w:b/>
          <w:color w:val="0070C0"/>
          <w:sz w:val="24"/>
          <w:szCs w:val="24"/>
          <w:u w:val="none"/>
        </w:rPr>
      </w:pPr>
      <w:r w:rsidRPr="00DD0CA1">
        <w:rPr>
          <w:rStyle w:val="Hyperlink"/>
          <w:rFonts w:ascii="Century Gothic" w:hAnsi="Century Gothic"/>
          <w:b/>
          <w:color w:val="0070C0"/>
          <w:sz w:val="24"/>
          <w:szCs w:val="24"/>
          <w:u w:val="none"/>
        </w:rPr>
        <w:t>Schulung</w:t>
      </w:r>
      <w:r w:rsidRPr="00690731">
        <w:rPr>
          <w:rStyle w:val="Hyperlink"/>
          <w:rFonts w:ascii="Century Gothic" w:hAnsi="Century Gothic"/>
          <w:b/>
          <w:color w:val="0070C0"/>
          <w:sz w:val="24"/>
          <w:szCs w:val="24"/>
          <w:u w:val="none"/>
        </w:rPr>
        <w:t xml:space="preserve">: </w:t>
      </w:r>
      <w:r>
        <w:rPr>
          <w:rStyle w:val="Hyperlink"/>
          <w:rFonts w:ascii="Century Gothic" w:hAnsi="Century Gothic"/>
          <w:b/>
          <w:color w:val="0070C0"/>
          <w:sz w:val="24"/>
          <w:szCs w:val="24"/>
          <w:u w:val="none"/>
        </w:rPr>
        <w:t>„Was könnte ich tun, wenn ich mit Kindern arbeite?“</w:t>
      </w:r>
    </w:p>
    <w:p w:rsidR="00690731" w:rsidRDefault="00690731" w:rsidP="003127A0">
      <w:pPr>
        <w:spacing w:after="0"/>
        <w:rPr>
          <w:rStyle w:val="Hyperlink"/>
          <w:rFonts w:ascii="Century Gothic" w:hAnsi="Century Gothic"/>
          <w:b/>
          <w:color w:val="auto"/>
          <w:sz w:val="24"/>
          <w:szCs w:val="24"/>
          <w:u w:val="none"/>
        </w:rPr>
      </w:pPr>
      <w:r>
        <w:rPr>
          <w:rStyle w:val="Hyperlink"/>
          <w:rFonts w:ascii="Century Gothic" w:hAnsi="Century Gothic"/>
          <w:color w:val="auto"/>
          <w:sz w:val="24"/>
          <w:szCs w:val="24"/>
          <w:u w:val="none"/>
        </w:rPr>
        <w:t xml:space="preserve">Mit </w:t>
      </w:r>
      <w:r>
        <w:rPr>
          <w:rStyle w:val="Hyperlink"/>
          <w:rFonts w:ascii="Century Gothic" w:hAnsi="Century Gothic"/>
          <w:b/>
          <w:color w:val="auto"/>
          <w:sz w:val="24"/>
          <w:szCs w:val="24"/>
          <w:u w:val="none"/>
        </w:rPr>
        <w:t>Monika Nießen</w:t>
      </w:r>
    </w:p>
    <w:p w:rsidR="00690731" w:rsidRPr="00FC1017" w:rsidRDefault="00690731" w:rsidP="003127A0">
      <w:pPr>
        <w:spacing w:after="0"/>
        <w:rPr>
          <w:rStyle w:val="Hyperlink"/>
          <w:rFonts w:ascii="Century Gothic" w:hAnsi="Century Gothic"/>
          <w:b/>
          <w:color w:val="auto"/>
          <w:sz w:val="20"/>
          <w:szCs w:val="20"/>
        </w:rPr>
      </w:pPr>
      <w:r w:rsidRPr="00FC1017">
        <w:rPr>
          <w:rStyle w:val="Hyperlink"/>
          <w:rFonts w:ascii="Century Gothic" w:hAnsi="Century Gothic"/>
          <w:b/>
          <w:color w:val="auto"/>
          <w:sz w:val="20"/>
          <w:szCs w:val="20"/>
        </w:rPr>
        <w:t>Für neue Interessierte:</w:t>
      </w:r>
    </w:p>
    <w:p w:rsidR="00690731" w:rsidRDefault="00690731" w:rsidP="00690731">
      <w:pPr>
        <w:spacing w:after="0"/>
        <w:jc w:val="both"/>
        <w:rPr>
          <w:rStyle w:val="Hyperlink"/>
          <w:rFonts w:ascii="Century Gothic" w:hAnsi="Century Gothic"/>
          <w:color w:val="auto"/>
          <w:sz w:val="20"/>
          <w:szCs w:val="20"/>
          <w:u w:val="none"/>
        </w:rPr>
      </w:pPr>
      <w:r>
        <w:rPr>
          <w:rStyle w:val="Hyperlink"/>
          <w:rFonts w:ascii="Century Gothic" w:hAnsi="Century Gothic"/>
          <w:color w:val="auto"/>
          <w:sz w:val="20"/>
          <w:szCs w:val="20"/>
          <w:u w:val="none"/>
        </w:rPr>
        <w:t>Dieses Modul dient der Einführung und ist geeignet für Menschen, die noch nicht in der Einzelförderung gearbeitet haben. Die Teilnehmer bekommen Zugang zum Thema, indem sie in einem ersten Brainstorming Ideen sammeln zu den Bedürfnissen von Kindern mit Förderbedarf. Sie richten ihren Blick auf die Situation im Klassenzimmer und versuchen, sich die Kinder vorzustellen, die dort in mehrfacher Hinsicht überfordert sind.</w:t>
      </w:r>
    </w:p>
    <w:p w:rsidR="00690731" w:rsidRDefault="00690731" w:rsidP="00690731">
      <w:pPr>
        <w:spacing w:after="0"/>
        <w:jc w:val="both"/>
        <w:rPr>
          <w:rStyle w:val="Hyperlink"/>
          <w:rFonts w:ascii="Century Gothic" w:hAnsi="Century Gothic"/>
          <w:color w:val="auto"/>
          <w:sz w:val="20"/>
          <w:szCs w:val="20"/>
          <w:u w:val="none"/>
        </w:rPr>
      </w:pPr>
      <w:r>
        <w:rPr>
          <w:rStyle w:val="Hyperlink"/>
          <w:rFonts w:ascii="Century Gothic" w:hAnsi="Century Gothic"/>
          <w:color w:val="auto"/>
          <w:sz w:val="20"/>
          <w:szCs w:val="20"/>
          <w:u w:val="none"/>
        </w:rPr>
        <w:t>(Text: Schulungskonzept von Monika Nießen)</w:t>
      </w:r>
    </w:p>
    <w:p w:rsidR="00C81073" w:rsidRDefault="00C81073" w:rsidP="00690731">
      <w:pPr>
        <w:spacing w:after="0"/>
        <w:jc w:val="both"/>
        <w:rPr>
          <w:rStyle w:val="Hyperlink"/>
          <w:rFonts w:ascii="Century Gothic" w:hAnsi="Century Gothic"/>
          <w:color w:val="auto"/>
          <w:sz w:val="20"/>
          <w:szCs w:val="20"/>
          <w:u w:val="none"/>
        </w:rPr>
      </w:pPr>
    </w:p>
    <w:p w:rsidR="00DD0CA1" w:rsidRDefault="00DD0CA1" w:rsidP="00690731">
      <w:pPr>
        <w:spacing w:after="0"/>
        <w:jc w:val="both"/>
        <w:rPr>
          <w:rStyle w:val="Hyperlink"/>
          <w:rFonts w:ascii="Century Gothic" w:hAnsi="Century Gothic"/>
          <w:color w:val="auto"/>
          <w:sz w:val="24"/>
          <w:szCs w:val="24"/>
          <w:u w:val="none"/>
        </w:rPr>
      </w:pPr>
      <w:r>
        <w:rPr>
          <w:rStyle w:val="Hyperlink"/>
          <w:rFonts w:ascii="Century Gothic" w:hAnsi="Century Gothic"/>
          <w:b/>
          <w:color w:val="auto"/>
          <w:sz w:val="24"/>
          <w:szCs w:val="24"/>
          <w:u w:val="none"/>
        </w:rPr>
        <w:t xml:space="preserve">Ort: </w:t>
      </w:r>
      <w:r w:rsidR="00F95B5B">
        <w:rPr>
          <w:rStyle w:val="Hyperlink"/>
          <w:rFonts w:ascii="Century Gothic" w:hAnsi="Century Gothic"/>
          <w:color w:val="auto"/>
          <w:sz w:val="24"/>
          <w:szCs w:val="24"/>
          <w:u w:val="none"/>
        </w:rPr>
        <w:t>Seminarraum</w:t>
      </w:r>
      <w:r>
        <w:rPr>
          <w:rStyle w:val="Hyperlink"/>
          <w:rFonts w:ascii="Century Gothic" w:hAnsi="Century Gothic"/>
          <w:color w:val="auto"/>
          <w:sz w:val="24"/>
          <w:szCs w:val="24"/>
          <w:u w:val="none"/>
        </w:rPr>
        <w:t xml:space="preserve"> kath. Gemeindezen</w:t>
      </w:r>
      <w:r w:rsidR="00F95B5B">
        <w:rPr>
          <w:rStyle w:val="Hyperlink"/>
          <w:rFonts w:ascii="Century Gothic" w:hAnsi="Century Gothic"/>
          <w:color w:val="auto"/>
          <w:sz w:val="24"/>
          <w:szCs w:val="24"/>
          <w:u w:val="none"/>
        </w:rPr>
        <w:t xml:space="preserve">trum </w:t>
      </w:r>
      <w:r w:rsidR="00BD7EA8">
        <w:rPr>
          <w:rStyle w:val="Hyperlink"/>
          <w:rFonts w:ascii="Century Gothic" w:hAnsi="Century Gothic"/>
          <w:color w:val="auto"/>
          <w:sz w:val="24"/>
          <w:szCs w:val="24"/>
          <w:u w:val="none"/>
        </w:rPr>
        <w:t xml:space="preserve">Sindorf, Kerpener Str. 38 - </w:t>
      </w:r>
    </w:p>
    <w:p w:rsidR="00DD0CA1" w:rsidRDefault="00DD0CA1" w:rsidP="00690731">
      <w:pPr>
        <w:spacing w:after="0"/>
        <w:jc w:val="both"/>
        <w:rPr>
          <w:rStyle w:val="Hyperlink"/>
          <w:rFonts w:ascii="Century Gothic" w:hAnsi="Century Gothic"/>
          <w:color w:val="auto"/>
          <w:sz w:val="24"/>
          <w:szCs w:val="24"/>
          <w:u w:val="none"/>
        </w:rPr>
      </w:pPr>
      <w:r>
        <w:rPr>
          <w:rStyle w:val="Hyperlink"/>
          <w:rFonts w:ascii="Century Gothic" w:hAnsi="Century Gothic"/>
          <w:color w:val="auto"/>
          <w:sz w:val="24"/>
          <w:szCs w:val="24"/>
          <w:u w:val="none"/>
        </w:rPr>
        <w:t xml:space="preserve">        50170 Kerpen-Sindorf</w:t>
      </w:r>
    </w:p>
    <w:p w:rsidR="00DD0CA1" w:rsidRDefault="00DD0CA1" w:rsidP="00690731">
      <w:pPr>
        <w:spacing w:after="0"/>
        <w:jc w:val="both"/>
        <w:rPr>
          <w:rStyle w:val="Hyperlink"/>
          <w:rFonts w:ascii="Century Gothic" w:hAnsi="Century Gothic"/>
          <w:b/>
          <w:color w:val="auto"/>
          <w:sz w:val="24"/>
          <w:szCs w:val="24"/>
          <w:u w:val="none"/>
        </w:rPr>
      </w:pPr>
      <w:r>
        <w:rPr>
          <w:rStyle w:val="Hyperlink"/>
          <w:rFonts w:ascii="Century Gothic" w:hAnsi="Century Gothic"/>
          <w:b/>
          <w:color w:val="auto"/>
          <w:sz w:val="24"/>
          <w:szCs w:val="24"/>
          <w:u w:val="none"/>
        </w:rPr>
        <w:t xml:space="preserve">Zeit: </w:t>
      </w:r>
      <w:r>
        <w:rPr>
          <w:rStyle w:val="Hyperlink"/>
          <w:rFonts w:ascii="Century Gothic" w:hAnsi="Century Gothic"/>
          <w:color w:val="auto"/>
          <w:sz w:val="24"/>
          <w:szCs w:val="24"/>
          <w:u w:val="none"/>
        </w:rPr>
        <w:t xml:space="preserve">Donnerstag, </w:t>
      </w:r>
      <w:r>
        <w:rPr>
          <w:rStyle w:val="Hyperlink"/>
          <w:rFonts w:ascii="Century Gothic" w:hAnsi="Century Gothic"/>
          <w:b/>
          <w:color w:val="auto"/>
          <w:sz w:val="24"/>
          <w:szCs w:val="24"/>
          <w:u w:val="none"/>
        </w:rPr>
        <w:t>11.10.2018, 18:00-19:00 Uhr</w:t>
      </w:r>
    </w:p>
    <w:p w:rsidR="00E117E8" w:rsidRDefault="008040E8" w:rsidP="00200B2C">
      <w:pPr>
        <w:spacing w:after="0"/>
        <w:jc w:val="both"/>
        <w:rPr>
          <w:rFonts w:ascii="Century Gothic" w:hAnsi="Century Gothic"/>
          <w:color w:val="333333"/>
          <w:sz w:val="24"/>
          <w:szCs w:val="24"/>
          <w:shd w:val="clear" w:color="auto" w:fill="FFFFFF"/>
        </w:rPr>
      </w:pPr>
      <w:r>
        <w:rPr>
          <w:rStyle w:val="Hyperlink"/>
          <w:rFonts w:ascii="Century Gothic" w:hAnsi="Century Gothic"/>
          <w:b/>
          <w:color w:val="auto"/>
          <w:sz w:val="24"/>
          <w:szCs w:val="24"/>
          <w:u w:val="none"/>
        </w:rPr>
        <w:t>Anmeldung</w:t>
      </w:r>
      <w:r w:rsidR="00DD0CA1">
        <w:rPr>
          <w:rStyle w:val="Hyperlink"/>
          <w:rFonts w:ascii="Century Gothic" w:hAnsi="Century Gothic"/>
          <w:b/>
          <w:color w:val="auto"/>
          <w:sz w:val="24"/>
          <w:szCs w:val="24"/>
          <w:u w:val="none"/>
        </w:rPr>
        <w:t xml:space="preserve">: </w:t>
      </w:r>
      <w:r w:rsidR="003E3068">
        <w:rPr>
          <w:rStyle w:val="Hyperlink"/>
          <w:rFonts w:ascii="Century Gothic" w:hAnsi="Century Gothic"/>
          <w:color w:val="auto"/>
          <w:sz w:val="24"/>
          <w:szCs w:val="24"/>
          <w:u w:val="none"/>
        </w:rPr>
        <w:t>02237/</w:t>
      </w:r>
      <w:r w:rsidR="00686886">
        <w:rPr>
          <w:rStyle w:val="Hyperlink"/>
          <w:rFonts w:ascii="Century Gothic" w:hAnsi="Century Gothic"/>
          <w:color w:val="auto"/>
          <w:sz w:val="24"/>
          <w:szCs w:val="24"/>
          <w:u w:val="none"/>
        </w:rPr>
        <w:t xml:space="preserve">58376 </w:t>
      </w:r>
      <w:r w:rsidR="00686886" w:rsidRPr="00686886">
        <w:rPr>
          <w:rStyle w:val="Hyperlink"/>
          <w:rFonts w:ascii="Century Gothic" w:hAnsi="Century Gothic"/>
          <w:color w:val="auto"/>
          <w:sz w:val="24"/>
          <w:szCs w:val="24"/>
          <w:u w:val="none"/>
        </w:rPr>
        <w:t>(</w:t>
      </w:r>
      <w:r w:rsidR="00686886" w:rsidRPr="00686886">
        <w:rPr>
          <w:rFonts w:ascii="Century Gothic" w:hAnsi="Century Gothic"/>
          <w:color w:val="333333"/>
          <w:sz w:val="24"/>
          <w:szCs w:val="24"/>
          <w:shd w:val="clear" w:color="auto" w:fill="FFFFFF"/>
        </w:rPr>
        <w:t>Büro fü</w:t>
      </w:r>
      <w:r w:rsidR="0035000A">
        <w:rPr>
          <w:rFonts w:ascii="Century Gothic" w:hAnsi="Century Gothic"/>
          <w:color w:val="333333"/>
          <w:sz w:val="24"/>
          <w:szCs w:val="24"/>
          <w:shd w:val="clear" w:color="auto" w:fill="FFFFFF"/>
        </w:rPr>
        <w:t xml:space="preserve">r bürgerschaftliches Engagement </w:t>
      </w:r>
      <w:r w:rsidR="00686886" w:rsidRPr="00686886">
        <w:rPr>
          <w:rFonts w:ascii="Century Gothic" w:hAnsi="Century Gothic"/>
          <w:color w:val="333333"/>
          <w:sz w:val="24"/>
          <w:szCs w:val="24"/>
          <w:shd w:val="clear" w:color="auto" w:fill="FFFFFF"/>
        </w:rPr>
        <w:t>der Stadt Kerpen</w:t>
      </w:r>
      <w:r>
        <w:rPr>
          <w:rFonts w:ascii="Century Gothic" w:hAnsi="Century Gothic"/>
          <w:color w:val="333333"/>
          <w:sz w:val="24"/>
          <w:szCs w:val="24"/>
          <w:shd w:val="clear" w:color="auto" w:fill="FFFFFF"/>
        </w:rPr>
        <w:t xml:space="preserve">, </w:t>
      </w:r>
      <w:r w:rsidRPr="00686886">
        <w:rPr>
          <w:rFonts w:ascii="Century Gothic" w:hAnsi="Century Gothic"/>
          <w:color w:val="333333"/>
          <w:sz w:val="24"/>
          <w:szCs w:val="24"/>
          <w:shd w:val="clear" w:color="auto" w:fill="FFFFFF"/>
        </w:rPr>
        <w:t>D</w:t>
      </w:r>
      <w:r>
        <w:rPr>
          <w:rFonts w:ascii="Century Gothic" w:hAnsi="Century Gothic"/>
          <w:color w:val="333333"/>
          <w:sz w:val="24"/>
          <w:szCs w:val="24"/>
          <w:shd w:val="clear" w:color="auto" w:fill="FFFFFF"/>
        </w:rPr>
        <w:t>r. C.</w:t>
      </w:r>
      <w:r w:rsidRPr="00686886">
        <w:rPr>
          <w:rFonts w:ascii="Century Gothic" w:hAnsi="Century Gothic"/>
          <w:color w:val="333333"/>
          <w:sz w:val="24"/>
          <w:szCs w:val="24"/>
          <w:shd w:val="clear" w:color="auto" w:fill="FFFFFF"/>
        </w:rPr>
        <w:t xml:space="preserve"> McDaniel-Odendall</w:t>
      </w:r>
      <w:r w:rsidR="00686886" w:rsidRPr="00686886">
        <w:rPr>
          <w:rFonts w:ascii="Century Gothic" w:hAnsi="Century Gothic"/>
          <w:color w:val="333333"/>
          <w:sz w:val="24"/>
          <w:szCs w:val="24"/>
          <w:shd w:val="clear" w:color="auto" w:fill="FFFFFF"/>
        </w:rPr>
        <w:t>)</w:t>
      </w:r>
    </w:p>
    <w:p w:rsidR="00E117E8" w:rsidRDefault="00E117E8">
      <w:pPr>
        <w:rPr>
          <w:rFonts w:ascii="Century Gothic" w:hAnsi="Century Gothic"/>
          <w:color w:val="333333"/>
          <w:sz w:val="24"/>
          <w:szCs w:val="24"/>
          <w:shd w:val="clear" w:color="auto" w:fill="FFFFFF"/>
        </w:rPr>
      </w:pPr>
      <w:r>
        <w:rPr>
          <w:rFonts w:ascii="Century Gothic" w:hAnsi="Century Gothic"/>
          <w:color w:val="333333"/>
          <w:sz w:val="24"/>
          <w:szCs w:val="24"/>
          <w:shd w:val="clear" w:color="auto" w:fill="FFFFFF"/>
        </w:rPr>
        <w:br w:type="page"/>
      </w:r>
    </w:p>
    <w:p w:rsidR="00DD0CA1" w:rsidRDefault="00DD0CA1" w:rsidP="00200B2C">
      <w:pPr>
        <w:spacing w:after="0"/>
        <w:jc w:val="both"/>
        <w:rPr>
          <w:rFonts w:ascii="Century Gothic" w:hAnsi="Century Gothic"/>
          <w:color w:val="333333"/>
          <w:sz w:val="24"/>
          <w:szCs w:val="24"/>
          <w:shd w:val="clear" w:color="auto" w:fill="FFFFFF"/>
        </w:rPr>
      </w:pPr>
    </w:p>
    <w:p w:rsidR="00FC1017" w:rsidRDefault="00FC1017" w:rsidP="00686886">
      <w:pPr>
        <w:spacing w:after="0"/>
        <w:rPr>
          <w:rFonts w:ascii="Century Gothic" w:hAnsi="Century Gothic"/>
          <w:b/>
          <w:color w:val="0070C0"/>
          <w:sz w:val="24"/>
          <w:szCs w:val="24"/>
          <w:shd w:val="clear" w:color="auto" w:fill="FFFFFF"/>
        </w:rPr>
      </w:pPr>
      <w:r>
        <w:rPr>
          <w:rFonts w:ascii="Century Gothic" w:hAnsi="Century Gothic"/>
          <w:b/>
          <w:color w:val="0070C0"/>
          <w:sz w:val="24"/>
          <w:szCs w:val="24"/>
          <w:shd w:val="clear" w:color="auto" w:fill="FFFFFF"/>
        </w:rPr>
        <w:t>Schulung: Wie kann man Kinder motivieren?</w:t>
      </w:r>
    </w:p>
    <w:p w:rsidR="00FC1017" w:rsidRDefault="00FC1017" w:rsidP="00686886">
      <w:pPr>
        <w:spacing w:after="0"/>
        <w:rPr>
          <w:rFonts w:ascii="Century Gothic" w:hAnsi="Century Gothic"/>
          <w:b/>
          <w:sz w:val="24"/>
          <w:szCs w:val="24"/>
          <w:shd w:val="clear" w:color="auto" w:fill="FFFFFF"/>
        </w:rPr>
      </w:pPr>
      <w:r>
        <w:rPr>
          <w:rFonts w:ascii="Century Gothic" w:hAnsi="Century Gothic"/>
          <w:sz w:val="24"/>
          <w:szCs w:val="24"/>
          <w:shd w:val="clear" w:color="auto" w:fill="FFFFFF"/>
        </w:rPr>
        <w:t xml:space="preserve">Mit </w:t>
      </w:r>
      <w:r>
        <w:rPr>
          <w:rFonts w:ascii="Century Gothic" w:hAnsi="Century Gothic"/>
          <w:b/>
          <w:sz w:val="24"/>
          <w:szCs w:val="24"/>
          <w:shd w:val="clear" w:color="auto" w:fill="FFFFFF"/>
        </w:rPr>
        <w:t>Monika Nießen</w:t>
      </w:r>
    </w:p>
    <w:p w:rsidR="007D26C0" w:rsidRDefault="007D26C0" w:rsidP="007D26C0">
      <w:pPr>
        <w:spacing w:after="0"/>
        <w:jc w:val="both"/>
        <w:rPr>
          <w:rFonts w:ascii="Century Gothic" w:hAnsi="Century Gothic"/>
          <w:sz w:val="20"/>
          <w:szCs w:val="20"/>
          <w:shd w:val="clear" w:color="auto" w:fill="FFFFFF"/>
        </w:rPr>
      </w:pPr>
      <w:r>
        <w:rPr>
          <w:rFonts w:ascii="Century Gothic" w:hAnsi="Century Gothic"/>
          <w:sz w:val="20"/>
          <w:szCs w:val="20"/>
          <w:shd w:val="clear" w:color="auto" w:fill="FFFFFF"/>
        </w:rPr>
        <w:t xml:space="preserve">Teilnehmer mit und ohne Erfahrung in der Förderung von Kindern beschäftigen sich mit der Frage, wie sich Motivationslosigkeit äußert. Es erfolgt ein kurzer Fachvortrag zum Thema </w:t>
      </w:r>
      <w:r>
        <w:rPr>
          <w:rFonts w:ascii="Century Gothic" w:hAnsi="Century Gothic"/>
          <w:b/>
          <w:sz w:val="20"/>
          <w:szCs w:val="20"/>
          <w:shd w:val="clear" w:color="auto" w:fill="FFFFFF"/>
        </w:rPr>
        <w:t>Ursachen für fehlende Motivation</w:t>
      </w:r>
      <w:r>
        <w:rPr>
          <w:rFonts w:ascii="Century Gothic" w:hAnsi="Century Gothic"/>
          <w:sz w:val="20"/>
          <w:szCs w:val="20"/>
          <w:shd w:val="clear" w:color="auto" w:fill="FFFFFF"/>
        </w:rPr>
        <w:t>. Ideen für den Umgang mit dem unmotivierten Kind werden entwickelt.</w:t>
      </w:r>
    </w:p>
    <w:p w:rsidR="007D26C0" w:rsidRPr="001914CE" w:rsidRDefault="007D26C0" w:rsidP="007D26C0">
      <w:pPr>
        <w:spacing w:after="0"/>
        <w:jc w:val="both"/>
        <w:rPr>
          <w:rStyle w:val="Hyperlink"/>
          <w:rFonts w:ascii="Century Gothic" w:hAnsi="Century Gothic"/>
          <w:color w:val="auto"/>
          <w:sz w:val="20"/>
          <w:szCs w:val="20"/>
          <w:u w:val="none"/>
          <w:shd w:val="clear" w:color="auto" w:fill="FFFFFF"/>
        </w:rPr>
      </w:pPr>
      <w:r>
        <w:rPr>
          <w:rFonts w:ascii="Century Gothic" w:hAnsi="Century Gothic"/>
          <w:sz w:val="20"/>
          <w:szCs w:val="20"/>
          <w:shd w:val="clear" w:color="auto" w:fill="FFFFFF"/>
        </w:rPr>
        <w:t>(Text: Schulungskonzept von Monika Nießen)</w:t>
      </w:r>
    </w:p>
    <w:p w:rsidR="007D26C0" w:rsidRDefault="007D26C0" w:rsidP="00686886">
      <w:pPr>
        <w:spacing w:after="0"/>
        <w:rPr>
          <w:rFonts w:ascii="Century Gothic" w:hAnsi="Century Gothic"/>
          <w:b/>
          <w:sz w:val="24"/>
          <w:szCs w:val="24"/>
          <w:shd w:val="clear" w:color="auto" w:fill="FFFFFF"/>
        </w:rPr>
      </w:pPr>
    </w:p>
    <w:p w:rsidR="00FC1017" w:rsidRDefault="00FC1017" w:rsidP="00FC1017">
      <w:pPr>
        <w:spacing w:after="0"/>
        <w:jc w:val="both"/>
        <w:rPr>
          <w:rStyle w:val="Hyperlink"/>
          <w:rFonts w:ascii="Century Gothic" w:hAnsi="Century Gothic"/>
          <w:color w:val="auto"/>
          <w:sz w:val="24"/>
          <w:szCs w:val="24"/>
          <w:u w:val="none"/>
        </w:rPr>
      </w:pPr>
      <w:r>
        <w:rPr>
          <w:rFonts w:ascii="Century Gothic" w:hAnsi="Century Gothic"/>
          <w:b/>
          <w:sz w:val="24"/>
          <w:szCs w:val="24"/>
          <w:shd w:val="clear" w:color="auto" w:fill="FFFFFF"/>
        </w:rPr>
        <w:t xml:space="preserve">Ort: </w:t>
      </w:r>
      <w:r w:rsidR="0035000A">
        <w:rPr>
          <w:rStyle w:val="Hyperlink"/>
          <w:rFonts w:ascii="Century Gothic" w:hAnsi="Century Gothic"/>
          <w:color w:val="auto"/>
          <w:sz w:val="24"/>
          <w:szCs w:val="24"/>
          <w:u w:val="none"/>
        </w:rPr>
        <w:t>Seminarraum</w:t>
      </w:r>
      <w:r>
        <w:rPr>
          <w:rStyle w:val="Hyperlink"/>
          <w:rFonts w:ascii="Century Gothic" w:hAnsi="Century Gothic"/>
          <w:color w:val="auto"/>
          <w:sz w:val="24"/>
          <w:szCs w:val="24"/>
          <w:u w:val="none"/>
        </w:rPr>
        <w:t xml:space="preserve"> kath. Gemeindezen</w:t>
      </w:r>
      <w:r w:rsidR="0035000A">
        <w:rPr>
          <w:rStyle w:val="Hyperlink"/>
          <w:rFonts w:ascii="Century Gothic" w:hAnsi="Century Gothic"/>
          <w:color w:val="auto"/>
          <w:sz w:val="24"/>
          <w:szCs w:val="24"/>
          <w:u w:val="none"/>
        </w:rPr>
        <w:t>trum</w:t>
      </w:r>
      <w:r w:rsidR="008040E8">
        <w:rPr>
          <w:rStyle w:val="Hyperlink"/>
          <w:rFonts w:ascii="Century Gothic" w:hAnsi="Century Gothic"/>
          <w:color w:val="auto"/>
          <w:sz w:val="24"/>
          <w:szCs w:val="24"/>
          <w:u w:val="none"/>
        </w:rPr>
        <w:t xml:space="preserve"> Sindorf, Kerpener Str. 38 - </w:t>
      </w:r>
    </w:p>
    <w:p w:rsidR="00FC1017" w:rsidRDefault="00FC1017" w:rsidP="00FC1017">
      <w:pPr>
        <w:spacing w:after="0"/>
        <w:jc w:val="both"/>
        <w:rPr>
          <w:rStyle w:val="Hyperlink"/>
          <w:rFonts w:ascii="Century Gothic" w:hAnsi="Century Gothic"/>
          <w:color w:val="auto"/>
          <w:sz w:val="24"/>
          <w:szCs w:val="24"/>
          <w:u w:val="none"/>
        </w:rPr>
      </w:pPr>
      <w:r>
        <w:rPr>
          <w:rStyle w:val="Hyperlink"/>
          <w:rFonts w:ascii="Century Gothic" w:hAnsi="Century Gothic"/>
          <w:color w:val="auto"/>
          <w:sz w:val="24"/>
          <w:szCs w:val="24"/>
          <w:u w:val="none"/>
        </w:rPr>
        <w:t xml:space="preserve">        50170 </w:t>
      </w:r>
      <w:r w:rsidR="008040E8">
        <w:rPr>
          <w:rStyle w:val="Hyperlink"/>
          <w:rFonts w:ascii="Century Gothic" w:hAnsi="Century Gothic"/>
          <w:color w:val="auto"/>
          <w:sz w:val="24"/>
          <w:szCs w:val="24"/>
          <w:u w:val="none"/>
        </w:rPr>
        <w:t>Kerpen-</w:t>
      </w:r>
      <w:r>
        <w:rPr>
          <w:rStyle w:val="Hyperlink"/>
          <w:rFonts w:ascii="Century Gothic" w:hAnsi="Century Gothic"/>
          <w:color w:val="auto"/>
          <w:sz w:val="24"/>
          <w:szCs w:val="24"/>
          <w:u w:val="none"/>
        </w:rPr>
        <w:t>Sindorf</w:t>
      </w:r>
    </w:p>
    <w:p w:rsidR="008040E8" w:rsidRDefault="008040E8" w:rsidP="008040E8">
      <w:pPr>
        <w:spacing w:after="0"/>
        <w:jc w:val="both"/>
        <w:rPr>
          <w:rStyle w:val="Hyperlink"/>
          <w:rFonts w:ascii="Century Gothic" w:hAnsi="Century Gothic"/>
          <w:b/>
          <w:color w:val="auto"/>
          <w:sz w:val="24"/>
          <w:szCs w:val="24"/>
          <w:u w:val="none"/>
        </w:rPr>
      </w:pPr>
      <w:r>
        <w:rPr>
          <w:rStyle w:val="Hyperlink"/>
          <w:rFonts w:ascii="Century Gothic" w:hAnsi="Century Gothic"/>
          <w:b/>
          <w:color w:val="auto"/>
          <w:sz w:val="24"/>
          <w:szCs w:val="24"/>
          <w:u w:val="none"/>
        </w:rPr>
        <w:t xml:space="preserve">Zeit: </w:t>
      </w:r>
      <w:r>
        <w:rPr>
          <w:rStyle w:val="Hyperlink"/>
          <w:rFonts w:ascii="Century Gothic" w:hAnsi="Century Gothic"/>
          <w:color w:val="auto"/>
          <w:sz w:val="24"/>
          <w:szCs w:val="24"/>
          <w:u w:val="none"/>
        </w:rPr>
        <w:t xml:space="preserve">Donnerstag, </w:t>
      </w:r>
      <w:r>
        <w:rPr>
          <w:rStyle w:val="Hyperlink"/>
          <w:rFonts w:ascii="Century Gothic" w:hAnsi="Century Gothic"/>
          <w:b/>
          <w:color w:val="auto"/>
          <w:sz w:val="24"/>
          <w:szCs w:val="24"/>
          <w:u w:val="none"/>
        </w:rPr>
        <w:t>11.10.2018, 19:30-21:00 Uhr</w:t>
      </w:r>
    </w:p>
    <w:p w:rsidR="00077B50" w:rsidRDefault="008040E8" w:rsidP="00077B50">
      <w:pPr>
        <w:spacing w:after="0"/>
        <w:jc w:val="both"/>
        <w:rPr>
          <w:rStyle w:val="Hyperlink"/>
          <w:rFonts w:ascii="Century Gothic" w:hAnsi="Century Gothic"/>
          <w:color w:val="auto"/>
          <w:sz w:val="24"/>
          <w:szCs w:val="24"/>
          <w:u w:val="none"/>
        </w:rPr>
      </w:pPr>
      <w:r>
        <w:rPr>
          <w:rStyle w:val="Hyperlink"/>
          <w:rFonts w:ascii="Century Gothic" w:hAnsi="Century Gothic"/>
          <w:b/>
          <w:color w:val="auto"/>
          <w:sz w:val="24"/>
          <w:szCs w:val="24"/>
          <w:u w:val="none"/>
        </w:rPr>
        <w:t>Anmeldung:</w:t>
      </w:r>
      <w:r w:rsidRPr="008040E8">
        <w:rPr>
          <w:sz w:val="24"/>
          <w:szCs w:val="24"/>
        </w:rPr>
        <w:t xml:space="preserve"> </w:t>
      </w:r>
      <w:r w:rsidRPr="008040E8">
        <w:rPr>
          <w:rFonts w:ascii="Century Gothic" w:hAnsi="Century Gothic"/>
          <w:sz w:val="24"/>
          <w:szCs w:val="24"/>
        </w:rPr>
        <w:t>02273/955795</w:t>
      </w:r>
      <w:r>
        <w:rPr>
          <w:rStyle w:val="Hyperlink"/>
          <w:rFonts w:ascii="Century Gothic" w:hAnsi="Century Gothic"/>
          <w:b/>
          <w:color w:val="auto"/>
          <w:sz w:val="24"/>
          <w:szCs w:val="24"/>
          <w:u w:val="none"/>
        </w:rPr>
        <w:t xml:space="preserve"> </w:t>
      </w:r>
      <w:r>
        <w:rPr>
          <w:rStyle w:val="Hyperlink"/>
          <w:rFonts w:ascii="Century Gothic" w:hAnsi="Century Gothic"/>
          <w:color w:val="auto"/>
          <w:sz w:val="24"/>
          <w:szCs w:val="24"/>
          <w:u w:val="none"/>
        </w:rPr>
        <w:t xml:space="preserve">(K. Kowala-Stamm, Sozialraumarbeit Sindorf </w:t>
      </w:r>
      <w:proofErr w:type="spellStart"/>
      <w:r>
        <w:rPr>
          <w:rStyle w:val="Hyperlink"/>
          <w:rFonts w:ascii="Century Gothic" w:hAnsi="Century Gothic"/>
          <w:color w:val="auto"/>
          <w:sz w:val="24"/>
          <w:szCs w:val="24"/>
          <w:u w:val="none"/>
        </w:rPr>
        <w:t>SkF</w:t>
      </w:r>
      <w:proofErr w:type="spellEnd"/>
      <w:r>
        <w:rPr>
          <w:rStyle w:val="Hyperlink"/>
          <w:rFonts w:ascii="Century Gothic" w:hAnsi="Century Gothic"/>
          <w:color w:val="auto"/>
          <w:sz w:val="24"/>
          <w:szCs w:val="24"/>
          <w:u w:val="none"/>
        </w:rPr>
        <w:t>)</w:t>
      </w:r>
    </w:p>
    <w:p w:rsidR="003C5C67" w:rsidRDefault="003C5C67" w:rsidP="00077B50">
      <w:pPr>
        <w:spacing w:after="0"/>
        <w:jc w:val="both"/>
        <w:rPr>
          <w:rStyle w:val="Hyperlink"/>
          <w:rFonts w:ascii="Century Gothic" w:hAnsi="Century Gothic"/>
          <w:color w:val="auto"/>
          <w:sz w:val="24"/>
          <w:szCs w:val="24"/>
          <w:u w:val="none"/>
        </w:rPr>
      </w:pPr>
    </w:p>
    <w:p w:rsidR="00AA12E6" w:rsidRDefault="00AA12E6" w:rsidP="00077B50">
      <w:pPr>
        <w:spacing w:after="0"/>
        <w:jc w:val="both"/>
        <w:rPr>
          <w:rStyle w:val="Hyperlink"/>
          <w:rFonts w:ascii="Century Gothic" w:hAnsi="Century Gothic"/>
          <w:b/>
          <w:color w:val="0070C0"/>
          <w:sz w:val="24"/>
          <w:szCs w:val="24"/>
          <w:u w:val="none"/>
        </w:rPr>
      </w:pPr>
      <w:r>
        <w:rPr>
          <w:rStyle w:val="Hyperlink"/>
          <w:rFonts w:ascii="Century Gothic" w:hAnsi="Century Gothic"/>
          <w:b/>
          <w:color w:val="0070C0"/>
          <w:sz w:val="24"/>
          <w:szCs w:val="24"/>
          <w:u w:val="none"/>
        </w:rPr>
        <w:t>Stimmaufwärmen</w:t>
      </w:r>
    </w:p>
    <w:p w:rsidR="00AA12E6" w:rsidRDefault="00AA12E6" w:rsidP="00AA12E6">
      <w:pPr>
        <w:spacing w:after="0"/>
        <w:rPr>
          <w:rStyle w:val="Hyperlink"/>
          <w:rFonts w:ascii="Century Gothic" w:hAnsi="Century Gothic"/>
          <w:b/>
          <w:color w:val="auto"/>
          <w:sz w:val="24"/>
          <w:szCs w:val="24"/>
          <w:u w:val="none"/>
        </w:rPr>
      </w:pPr>
      <w:r>
        <w:rPr>
          <w:rStyle w:val="Hyperlink"/>
          <w:rFonts w:ascii="Century Gothic" w:hAnsi="Century Gothic"/>
          <w:color w:val="auto"/>
          <w:sz w:val="24"/>
          <w:szCs w:val="24"/>
          <w:u w:val="none"/>
        </w:rPr>
        <w:t xml:space="preserve">Mit </w:t>
      </w:r>
      <w:r>
        <w:rPr>
          <w:rStyle w:val="Hyperlink"/>
          <w:rFonts w:ascii="Century Gothic" w:hAnsi="Century Gothic"/>
          <w:b/>
          <w:color w:val="auto"/>
          <w:sz w:val="24"/>
          <w:szCs w:val="24"/>
          <w:u w:val="none"/>
        </w:rPr>
        <w:t>Thomas Schrage</w:t>
      </w:r>
    </w:p>
    <w:p w:rsidR="003C5C67" w:rsidRDefault="003C5C67" w:rsidP="00AA12E6">
      <w:pPr>
        <w:spacing w:after="0"/>
        <w:rPr>
          <w:rStyle w:val="Hyperlink"/>
          <w:rFonts w:ascii="Century Gothic" w:hAnsi="Century Gothic"/>
          <w:b/>
          <w:color w:val="auto"/>
          <w:sz w:val="24"/>
          <w:szCs w:val="24"/>
          <w:u w:val="none"/>
        </w:rPr>
      </w:pPr>
    </w:p>
    <w:p w:rsidR="00AA12E6" w:rsidRDefault="00AA12E6" w:rsidP="00AA12E6">
      <w:pPr>
        <w:spacing w:after="0"/>
        <w:rPr>
          <w:rStyle w:val="Hyperlink"/>
          <w:rFonts w:ascii="Century Gothic" w:hAnsi="Century Gothic"/>
          <w:color w:val="auto"/>
          <w:sz w:val="24"/>
          <w:szCs w:val="24"/>
          <w:u w:val="none"/>
        </w:rPr>
      </w:pPr>
      <w:r>
        <w:rPr>
          <w:rStyle w:val="Hyperlink"/>
          <w:rFonts w:ascii="Century Gothic" w:hAnsi="Century Gothic"/>
          <w:b/>
          <w:color w:val="auto"/>
          <w:sz w:val="24"/>
          <w:szCs w:val="24"/>
          <w:u w:val="none"/>
        </w:rPr>
        <w:t xml:space="preserve">Ort: </w:t>
      </w:r>
      <w:r>
        <w:rPr>
          <w:rStyle w:val="Hyperlink"/>
          <w:rFonts w:ascii="Century Gothic" w:hAnsi="Century Gothic"/>
          <w:color w:val="auto"/>
          <w:sz w:val="24"/>
          <w:szCs w:val="24"/>
          <w:u w:val="none"/>
        </w:rPr>
        <w:t>Stadtbücherei St. Martinus Kerpen, Stiftsstraße 27 - 50171 Kerpen</w:t>
      </w:r>
    </w:p>
    <w:p w:rsidR="00AA12E6" w:rsidRDefault="00AA12E6" w:rsidP="00AA12E6">
      <w:pPr>
        <w:spacing w:after="0"/>
        <w:rPr>
          <w:rStyle w:val="Hyperlink"/>
          <w:rFonts w:ascii="Century Gothic" w:hAnsi="Century Gothic"/>
          <w:b/>
          <w:color w:val="auto"/>
          <w:sz w:val="24"/>
          <w:szCs w:val="24"/>
          <w:u w:val="none"/>
        </w:rPr>
      </w:pPr>
      <w:r>
        <w:rPr>
          <w:rStyle w:val="Hyperlink"/>
          <w:rFonts w:ascii="Century Gothic" w:hAnsi="Century Gothic"/>
          <w:b/>
          <w:color w:val="auto"/>
          <w:sz w:val="24"/>
          <w:szCs w:val="24"/>
          <w:u w:val="none"/>
        </w:rPr>
        <w:t xml:space="preserve">Zeit: </w:t>
      </w:r>
      <w:r>
        <w:rPr>
          <w:rStyle w:val="Hyperlink"/>
          <w:rFonts w:ascii="Century Gothic" w:hAnsi="Century Gothic"/>
          <w:color w:val="auto"/>
          <w:sz w:val="24"/>
          <w:szCs w:val="24"/>
          <w:u w:val="none"/>
        </w:rPr>
        <w:t xml:space="preserve">Montag, </w:t>
      </w:r>
      <w:r>
        <w:rPr>
          <w:rStyle w:val="Hyperlink"/>
          <w:rFonts w:ascii="Century Gothic" w:hAnsi="Century Gothic"/>
          <w:b/>
          <w:color w:val="auto"/>
          <w:sz w:val="24"/>
          <w:szCs w:val="24"/>
          <w:u w:val="none"/>
        </w:rPr>
        <w:t>12.11.2018, 18:00-19:30 Uhr</w:t>
      </w:r>
    </w:p>
    <w:p w:rsidR="00FC1017" w:rsidRDefault="00937807" w:rsidP="00686886">
      <w:pPr>
        <w:spacing w:after="0"/>
        <w:rPr>
          <w:rStyle w:val="Hyperlink"/>
          <w:rFonts w:ascii="Century Gothic" w:hAnsi="Century Gothic"/>
          <w:color w:val="auto"/>
          <w:sz w:val="24"/>
          <w:szCs w:val="24"/>
          <w:u w:val="none"/>
        </w:rPr>
      </w:pPr>
      <w:r>
        <w:rPr>
          <w:rStyle w:val="Hyperlink"/>
          <w:rFonts w:ascii="Century Gothic" w:hAnsi="Century Gothic"/>
          <w:b/>
          <w:color w:val="auto"/>
          <w:sz w:val="24"/>
          <w:szCs w:val="24"/>
          <w:u w:val="none"/>
        </w:rPr>
        <w:t>Anmeldung</w:t>
      </w:r>
      <w:r w:rsidR="00AA12E6">
        <w:rPr>
          <w:rStyle w:val="Hyperlink"/>
          <w:rFonts w:ascii="Century Gothic" w:hAnsi="Century Gothic"/>
          <w:b/>
          <w:color w:val="auto"/>
          <w:sz w:val="24"/>
          <w:szCs w:val="24"/>
          <w:u w:val="none"/>
        </w:rPr>
        <w:t xml:space="preserve">: </w:t>
      </w:r>
      <w:r w:rsidR="00AA12E6">
        <w:rPr>
          <w:rStyle w:val="Hyperlink"/>
          <w:rFonts w:ascii="Century Gothic" w:hAnsi="Century Gothic"/>
          <w:color w:val="auto"/>
          <w:sz w:val="24"/>
          <w:szCs w:val="24"/>
          <w:u w:val="none"/>
        </w:rPr>
        <w:t>02237/4245 (Stadtbücherei St. Martinus Kerpen)</w:t>
      </w:r>
    </w:p>
    <w:p w:rsidR="00A908B6" w:rsidRDefault="00A908B6" w:rsidP="00686886">
      <w:pPr>
        <w:spacing w:after="0"/>
        <w:rPr>
          <w:rStyle w:val="Hyperlink"/>
          <w:rFonts w:ascii="Century Gothic" w:hAnsi="Century Gothic"/>
          <w:color w:val="auto"/>
          <w:sz w:val="24"/>
          <w:szCs w:val="24"/>
          <w:u w:val="none"/>
        </w:rPr>
      </w:pPr>
    </w:p>
    <w:p w:rsidR="00A908B6" w:rsidRPr="00A908B6" w:rsidRDefault="00A908B6" w:rsidP="00A908B6">
      <w:pPr>
        <w:spacing w:after="0"/>
        <w:jc w:val="center"/>
        <w:rPr>
          <w:rFonts w:ascii="Century Gothic" w:hAnsi="Century Gothic"/>
          <w:b/>
          <w:color w:val="FF0000"/>
          <w:sz w:val="20"/>
          <w:szCs w:val="20"/>
          <w:u w:val="single"/>
          <w:shd w:val="clear" w:color="auto" w:fill="FFFFFF"/>
        </w:rPr>
      </w:pPr>
      <w:r w:rsidRPr="00A908B6">
        <w:rPr>
          <w:rStyle w:val="Hyperlink"/>
          <w:rFonts w:ascii="Century Gothic" w:hAnsi="Century Gothic"/>
          <w:b/>
          <w:color w:val="FF0000"/>
          <w:sz w:val="24"/>
          <w:szCs w:val="24"/>
        </w:rPr>
        <w:t>2019</w:t>
      </w:r>
    </w:p>
    <w:p w:rsidR="00FC1017" w:rsidRDefault="00FC1017" w:rsidP="00686886">
      <w:pPr>
        <w:spacing w:after="0"/>
        <w:rPr>
          <w:rFonts w:ascii="Century Gothic" w:hAnsi="Century Gothic"/>
          <w:color w:val="333333"/>
          <w:sz w:val="24"/>
          <w:szCs w:val="24"/>
          <w:shd w:val="clear" w:color="auto" w:fill="FFFFFF"/>
        </w:rPr>
      </w:pPr>
    </w:p>
    <w:p w:rsidR="0090412A" w:rsidRDefault="0090412A" w:rsidP="0090412A">
      <w:pPr>
        <w:spacing w:after="0"/>
        <w:rPr>
          <w:rStyle w:val="Hyperlink"/>
          <w:rFonts w:ascii="Century Gothic" w:hAnsi="Century Gothic"/>
          <w:b/>
          <w:color w:val="0070C0"/>
          <w:sz w:val="24"/>
          <w:szCs w:val="24"/>
          <w:u w:val="none"/>
        </w:rPr>
      </w:pPr>
      <w:r w:rsidRPr="00DD0CA1">
        <w:rPr>
          <w:rStyle w:val="Hyperlink"/>
          <w:rFonts w:ascii="Century Gothic" w:hAnsi="Century Gothic"/>
          <w:b/>
          <w:color w:val="0070C0"/>
          <w:sz w:val="24"/>
          <w:szCs w:val="24"/>
          <w:u w:val="none"/>
        </w:rPr>
        <w:t>Schulung</w:t>
      </w:r>
      <w:r w:rsidRPr="00690731">
        <w:rPr>
          <w:rStyle w:val="Hyperlink"/>
          <w:rFonts w:ascii="Century Gothic" w:hAnsi="Century Gothic"/>
          <w:b/>
          <w:color w:val="0070C0"/>
          <w:sz w:val="24"/>
          <w:szCs w:val="24"/>
          <w:u w:val="none"/>
        </w:rPr>
        <w:t xml:space="preserve">: </w:t>
      </w:r>
      <w:r>
        <w:rPr>
          <w:rStyle w:val="Hyperlink"/>
          <w:rFonts w:ascii="Century Gothic" w:hAnsi="Century Gothic"/>
          <w:b/>
          <w:color w:val="0070C0"/>
          <w:sz w:val="24"/>
          <w:szCs w:val="24"/>
          <w:u w:val="none"/>
        </w:rPr>
        <w:t>„Was könnte ich tun, wenn ich mit Kindern arbeite?“</w:t>
      </w:r>
    </w:p>
    <w:p w:rsidR="0090412A" w:rsidRDefault="0090412A" w:rsidP="0090412A">
      <w:pPr>
        <w:spacing w:after="0"/>
        <w:rPr>
          <w:rStyle w:val="Hyperlink"/>
          <w:rFonts w:ascii="Century Gothic" w:hAnsi="Century Gothic"/>
          <w:b/>
          <w:color w:val="auto"/>
          <w:sz w:val="24"/>
          <w:szCs w:val="24"/>
          <w:u w:val="none"/>
        </w:rPr>
      </w:pPr>
      <w:r>
        <w:rPr>
          <w:rStyle w:val="Hyperlink"/>
          <w:rFonts w:ascii="Century Gothic" w:hAnsi="Century Gothic"/>
          <w:color w:val="auto"/>
          <w:sz w:val="24"/>
          <w:szCs w:val="24"/>
          <w:u w:val="none"/>
        </w:rPr>
        <w:t xml:space="preserve">Mit </w:t>
      </w:r>
      <w:r>
        <w:rPr>
          <w:rStyle w:val="Hyperlink"/>
          <w:rFonts w:ascii="Century Gothic" w:hAnsi="Century Gothic"/>
          <w:b/>
          <w:color w:val="auto"/>
          <w:sz w:val="24"/>
          <w:szCs w:val="24"/>
          <w:u w:val="none"/>
        </w:rPr>
        <w:t>Monika Nießen</w:t>
      </w:r>
    </w:p>
    <w:p w:rsidR="0090412A" w:rsidRPr="00FC1017" w:rsidRDefault="0090412A" w:rsidP="0090412A">
      <w:pPr>
        <w:spacing w:after="0"/>
        <w:rPr>
          <w:rStyle w:val="Hyperlink"/>
          <w:rFonts w:ascii="Century Gothic" w:hAnsi="Century Gothic"/>
          <w:b/>
          <w:color w:val="auto"/>
          <w:sz w:val="20"/>
          <w:szCs w:val="20"/>
        </w:rPr>
      </w:pPr>
      <w:r w:rsidRPr="00FC1017">
        <w:rPr>
          <w:rStyle w:val="Hyperlink"/>
          <w:rFonts w:ascii="Century Gothic" w:hAnsi="Century Gothic"/>
          <w:b/>
          <w:color w:val="auto"/>
          <w:sz w:val="20"/>
          <w:szCs w:val="20"/>
        </w:rPr>
        <w:t>Für neue Interessierte:</w:t>
      </w:r>
    </w:p>
    <w:p w:rsidR="0090412A" w:rsidRDefault="0090412A" w:rsidP="0090412A">
      <w:pPr>
        <w:spacing w:after="0"/>
        <w:jc w:val="both"/>
        <w:rPr>
          <w:rStyle w:val="Hyperlink"/>
          <w:rFonts w:ascii="Century Gothic" w:hAnsi="Century Gothic"/>
          <w:color w:val="auto"/>
          <w:sz w:val="20"/>
          <w:szCs w:val="20"/>
          <w:u w:val="none"/>
        </w:rPr>
      </w:pPr>
      <w:r>
        <w:rPr>
          <w:rStyle w:val="Hyperlink"/>
          <w:rFonts w:ascii="Century Gothic" w:hAnsi="Century Gothic"/>
          <w:color w:val="auto"/>
          <w:sz w:val="20"/>
          <w:szCs w:val="20"/>
          <w:u w:val="none"/>
        </w:rPr>
        <w:t>Dieses Modul dient der Einführung und ist geeignet für Menschen, die noch nicht in der Einzelförderung gearbeitet haben. Die Teilnehmer bekommen Zugang zum Thema, indem sie in einem ersten Brainstorming Ideen sammeln zu den Bedürfnissen von Kindern mit Förderbedarf. Sie richten ihren Blick auf die Situation im Klassenzimmer und versuchen, sich die Kinder vorzustellen, die dort in mehrfacher Hinsicht überfordert sind.</w:t>
      </w:r>
    </w:p>
    <w:p w:rsidR="0090412A" w:rsidRDefault="0090412A" w:rsidP="0090412A">
      <w:pPr>
        <w:spacing w:after="0"/>
        <w:jc w:val="both"/>
        <w:rPr>
          <w:rStyle w:val="Hyperlink"/>
          <w:rFonts w:ascii="Century Gothic" w:hAnsi="Century Gothic"/>
          <w:color w:val="auto"/>
          <w:sz w:val="20"/>
          <w:szCs w:val="20"/>
          <w:u w:val="none"/>
        </w:rPr>
      </w:pPr>
      <w:r>
        <w:rPr>
          <w:rStyle w:val="Hyperlink"/>
          <w:rFonts w:ascii="Century Gothic" w:hAnsi="Century Gothic"/>
          <w:color w:val="auto"/>
          <w:sz w:val="20"/>
          <w:szCs w:val="20"/>
          <w:u w:val="none"/>
        </w:rPr>
        <w:t>(Text: Schulungskonzept von Monika Nießen)</w:t>
      </w:r>
    </w:p>
    <w:p w:rsidR="0090412A" w:rsidRDefault="0090412A" w:rsidP="0090412A">
      <w:pPr>
        <w:spacing w:after="0"/>
        <w:jc w:val="both"/>
        <w:rPr>
          <w:rStyle w:val="Hyperlink"/>
          <w:rFonts w:ascii="Century Gothic" w:hAnsi="Century Gothic"/>
          <w:color w:val="auto"/>
          <w:sz w:val="20"/>
          <w:szCs w:val="20"/>
          <w:u w:val="none"/>
        </w:rPr>
      </w:pPr>
    </w:p>
    <w:p w:rsidR="0090412A" w:rsidRPr="00BE2845" w:rsidRDefault="00937807" w:rsidP="0090412A">
      <w:pPr>
        <w:spacing w:after="0"/>
        <w:jc w:val="both"/>
        <w:rPr>
          <w:rStyle w:val="Hyperlink"/>
          <w:rFonts w:ascii="Century Gothic" w:hAnsi="Century Gothic"/>
          <w:color w:val="auto"/>
          <w:sz w:val="24"/>
          <w:szCs w:val="24"/>
          <w:u w:val="none"/>
        </w:rPr>
      </w:pPr>
      <w:r>
        <w:rPr>
          <w:rStyle w:val="Hyperlink"/>
          <w:rFonts w:ascii="Century Gothic" w:hAnsi="Century Gothic"/>
          <w:b/>
          <w:color w:val="auto"/>
          <w:sz w:val="24"/>
          <w:szCs w:val="24"/>
          <w:u w:val="none"/>
        </w:rPr>
        <w:t xml:space="preserve">Ort: </w:t>
      </w:r>
      <w:r w:rsidR="00BE2845" w:rsidRPr="00B4503B">
        <w:rPr>
          <w:rStyle w:val="Hyperlink"/>
          <w:rFonts w:ascii="Century Gothic" w:hAnsi="Century Gothic"/>
          <w:color w:val="FFC000"/>
          <w:sz w:val="24"/>
          <w:szCs w:val="24"/>
          <w:u w:val="none"/>
        </w:rPr>
        <w:t>Wird noch bekannt gegeben</w:t>
      </w:r>
    </w:p>
    <w:p w:rsidR="0090412A" w:rsidRDefault="0090412A" w:rsidP="0090412A">
      <w:pPr>
        <w:spacing w:after="0"/>
        <w:jc w:val="both"/>
        <w:rPr>
          <w:rStyle w:val="Hyperlink"/>
          <w:rFonts w:ascii="Century Gothic" w:hAnsi="Century Gothic"/>
          <w:b/>
          <w:color w:val="auto"/>
          <w:sz w:val="24"/>
          <w:szCs w:val="24"/>
          <w:u w:val="none"/>
        </w:rPr>
      </w:pPr>
      <w:r>
        <w:rPr>
          <w:rStyle w:val="Hyperlink"/>
          <w:rFonts w:ascii="Century Gothic" w:hAnsi="Century Gothic"/>
          <w:b/>
          <w:color w:val="auto"/>
          <w:sz w:val="24"/>
          <w:szCs w:val="24"/>
          <w:u w:val="none"/>
        </w:rPr>
        <w:t xml:space="preserve">Zeit: </w:t>
      </w:r>
      <w:r>
        <w:rPr>
          <w:rStyle w:val="Hyperlink"/>
          <w:rFonts w:ascii="Century Gothic" w:hAnsi="Century Gothic"/>
          <w:color w:val="auto"/>
          <w:sz w:val="24"/>
          <w:szCs w:val="24"/>
          <w:u w:val="none"/>
        </w:rPr>
        <w:t xml:space="preserve">Donnerstag, </w:t>
      </w:r>
      <w:r>
        <w:rPr>
          <w:rStyle w:val="Hyperlink"/>
          <w:rFonts w:ascii="Century Gothic" w:hAnsi="Century Gothic"/>
          <w:b/>
          <w:color w:val="auto"/>
          <w:sz w:val="24"/>
          <w:szCs w:val="24"/>
          <w:u w:val="none"/>
        </w:rPr>
        <w:t>17.01.2019</w:t>
      </w:r>
      <w:r w:rsidR="00937807">
        <w:rPr>
          <w:rStyle w:val="Hyperlink"/>
          <w:rFonts w:ascii="Century Gothic" w:hAnsi="Century Gothic"/>
          <w:b/>
          <w:color w:val="auto"/>
          <w:sz w:val="24"/>
          <w:szCs w:val="24"/>
          <w:u w:val="none"/>
        </w:rPr>
        <w:t>, 17:00-18</w:t>
      </w:r>
      <w:r>
        <w:rPr>
          <w:rStyle w:val="Hyperlink"/>
          <w:rFonts w:ascii="Century Gothic" w:hAnsi="Century Gothic"/>
          <w:b/>
          <w:color w:val="auto"/>
          <w:sz w:val="24"/>
          <w:szCs w:val="24"/>
          <w:u w:val="none"/>
        </w:rPr>
        <w:t>:00 Uhr</w:t>
      </w:r>
    </w:p>
    <w:p w:rsidR="0090412A" w:rsidRDefault="0090412A" w:rsidP="00200B2C">
      <w:pPr>
        <w:spacing w:after="0"/>
        <w:jc w:val="both"/>
        <w:rPr>
          <w:rFonts w:ascii="Century Gothic" w:hAnsi="Century Gothic"/>
          <w:b/>
          <w:color w:val="0070C0"/>
          <w:sz w:val="24"/>
          <w:szCs w:val="24"/>
          <w:shd w:val="clear" w:color="auto" w:fill="FFFFFF"/>
        </w:rPr>
      </w:pPr>
      <w:r>
        <w:rPr>
          <w:rStyle w:val="Hyperlink"/>
          <w:rFonts w:ascii="Century Gothic" w:hAnsi="Century Gothic"/>
          <w:b/>
          <w:color w:val="auto"/>
          <w:sz w:val="24"/>
          <w:szCs w:val="24"/>
          <w:u w:val="none"/>
        </w:rPr>
        <w:t xml:space="preserve">Anmeldung: </w:t>
      </w:r>
      <w:r>
        <w:rPr>
          <w:rStyle w:val="Hyperlink"/>
          <w:rFonts w:ascii="Century Gothic" w:hAnsi="Century Gothic"/>
          <w:color w:val="auto"/>
          <w:sz w:val="24"/>
          <w:szCs w:val="24"/>
          <w:u w:val="none"/>
        </w:rPr>
        <w:t xml:space="preserve">02237/58376 </w:t>
      </w:r>
      <w:r w:rsidRPr="00686886">
        <w:rPr>
          <w:rStyle w:val="Hyperlink"/>
          <w:rFonts w:ascii="Century Gothic" w:hAnsi="Century Gothic"/>
          <w:color w:val="auto"/>
          <w:sz w:val="24"/>
          <w:szCs w:val="24"/>
          <w:u w:val="none"/>
        </w:rPr>
        <w:t>(</w:t>
      </w:r>
      <w:r w:rsidRPr="00686886">
        <w:rPr>
          <w:rFonts w:ascii="Century Gothic" w:hAnsi="Century Gothic"/>
          <w:color w:val="333333"/>
          <w:sz w:val="24"/>
          <w:szCs w:val="24"/>
          <w:shd w:val="clear" w:color="auto" w:fill="FFFFFF"/>
        </w:rPr>
        <w:t>Büro für bürgerschaftliches Engagement der Stadt Kerpen</w:t>
      </w:r>
      <w:r>
        <w:rPr>
          <w:rFonts w:ascii="Century Gothic" w:hAnsi="Century Gothic"/>
          <w:color w:val="333333"/>
          <w:sz w:val="24"/>
          <w:szCs w:val="24"/>
          <w:shd w:val="clear" w:color="auto" w:fill="FFFFFF"/>
        </w:rPr>
        <w:t xml:space="preserve">, </w:t>
      </w:r>
      <w:r w:rsidRPr="00686886">
        <w:rPr>
          <w:rFonts w:ascii="Century Gothic" w:hAnsi="Century Gothic"/>
          <w:color w:val="333333"/>
          <w:sz w:val="24"/>
          <w:szCs w:val="24"/>
          <w:shd w:val="clear" w:color="auto" w:fill="FFFFFF"/>
        </w:rPr>
        <w:t>D</w:t>
      </w:r>
      <w:r>
        <w:rPr>
          <w:rFonts w:ascii="Century Gothic" w:hAnsi="Century Gothic"/>
          <w:color w:val="333333"/>
          <w:sz w:val="24"/>
          <w:szCs w:val="24"/>
          <w:shd w:val="clear" w:color="auto" w:fill="FFFFFF"/>
        </w:rPr>
        <w:t>r. C.</w:t>
      </w:r>
      <w:r w:rsidRPr="00686886">
        <w:rPr>
          <w:rFonts w:ascii="Century Gothic" w:hAnsi="Century Gothic"/>
          <w:color w:val="333333"/>
          <w:sz w:val="24"/>
          <w:szCs w:val="24"/>
          <w:shd w:val="clear" w:color="auto" w:fill="FFFFFF"/>
        </w:rPr>
        <w:t xml:space="preserve"> McDaniel-Odendall)</w:t>
      </w:r>
    </w:p>
    <w:p w:rsidR="00937807" w:rsidRDefault="00937807" w:rsidP="00200B2C">
      <w:pPr>
        <w:spacing w:after="0"/>
        <w:jc w:val="both"/>
        <w:rPr>
          <w:rFonts w:ascii="Century Gothic" w:hAnsi="Century Gothic"/>
          <w:b/>
          <w:color w:val="0070C0"/>
          <w:sz w:val="24"/>
          <w:szCs w:val="24"/>
          <w:shd w:val="clear" w:color="auto" w:fill="FFFFFF"/>
        </w:rPr>
      </w:pPr>
    </w:p>
    <w:p w:rsidR="00937807" w:rsidRDefault="00937807" w:rsidP="0090412A">
      <w:pPr>
        <w:spacing w:after="0"/>
        <w:rPr>
          <w:rFonts w:ascii="Century Gothic" w:hAnsi="Century Gothic"/>
          <w:b/>
          <w:color w:val="0070C0"/>
          <w:sz w:val="24"/>
          <w:szCs w:val="24"/>
          <w:shd w:val="clear" w:color="auto" w:fill="FFFFFF"/>
        </w:rPr>
      </w:pPr>
      <w:r>
        <w:rPr>
          <w:rFonts w:ascii="Century Gothic" w:hAnsi="Century Gothic"/>
          <w:b/>
          <w:color w:val="0070C0"/>
          <w:sz w:val="24"/>
          <w:szCs w:val="24"/>
          <w:shd w:val="clear" w:color="auto" w:fill="FFFFFF"/>
        </w:rPr>
        <w:t>Schulung: Wie geht Lesen mit Kindern?</w:t>
      </w:r>
    </w:p>
    <w:p w:rsidR="00937807" w:rsidRDefault="00937807" w:rsidP="0090412A">
      <w:pPr>
        <w:spacing w:after="0"/>
        <w:rPr>
          <w:rFonts w:ascii="Century Gothic" w:hAnsi="Century Gothic"/>
          <w:b/>
          <w:sz w:val="24"/>
          <w:szCs w:val="24"/>
          <w:shd w:val="clear" w:color="auto" w:fill="FFFFFF"/>
        </w:rPr>
      </w:pPr>
      <w:r>
        <w:rPr>
          <w:rFonts w:ascii="Century Gothic" w:hAnsi="Century Gothic"/>
          <w:sz w:val="24"/>
          <w:szCs w:val="24"/>
          <w:shd w:val="clear" w:color="auto" w:fill="FFFFFF"/>
        </w:rPr>
        <w:t xml:space="preserve">Mit </w:t>
      </w:r>
      <w:r>
        <w:rPr>
          <w:rFonts w:ascii="Century Gothic" w:hAnsi="Century Gothic"/>
          <w:b/>
          <w:sz w:val="24"/>
          <w:szCs w:val="24"/>
          <w:shd w:val="clear" w:color="auto" w:fill="FFFFFF"/>
        </w:rPr>
        <w:t>Monika Nießen</w:t>
      </w:r>
    </w:p>
    <w:p w:rsidR="00C51E08" w:rsidRDefault="00937807" w:rsidP="00937807">
      <w:pPr>
        <w:spacing w:after="0"/>
        <w:jc w:val="both"/>
        <w:rPr>
          <w:rFonts w:ascii="Century Gothic" w:hAnsi="Century Gothic"/>
          <w:sz w:val="20"/>
          <w:szCs w:val="20"/>
          <w:shd w:val="clear" w:color="auto" w:fill="FFFFFF"/>
        </w:rPr>
      </w:pPr>
      <w:r>
        <w:rPr>
          <w:rFonts w:ascii="Century Gothic" w:hAnsi="Century Gothic"/>
          <w:sz w:val="20"/>
          <w:szCs w:val="20"/>
          <w:shd w:val="clear" w:color="auto" w:fill="FFFFFF"/>
        </w:rPr>
        <w:t xml:space="preserve">In diesem Modul werden praktische Methoden und Übungen vermittelt, mit denen man die Lesefertigkeit von Kindern fördern </w:t>
      </w:r>
      <w:r w:rsidR="00C51E08">
        <w:rPr>
          <w:rFonts w:ascii="Century Gothic" w:hAnsi="Century Gothic"/>
          <w:sz w:val="20"/>
          <w:szCs w:val="20"/>
          <w:shd w:val="clear" w:color="auto" w:fill="FFFFFF"/>
        </w:rPr>
        <w:t xml:space="preserve">und sie beim Lesen unterstützen </w:t>
      </w:r>
      <w:r>
        <w:rPr>
          <w:rFonts w:ascii="Century Gothic" w:hAnsi="Century Gothic"/>
          <w:sz w:val="20"/>
          <w:szCs w:val="20"/>
          <w:shd w:val="clear" w:color="auto" w:fill="FFFFFF"/>
        </w:rPr>
        <w:t>kann</w:t>
      </w:r>
      <w:r w:rsidR="00C51E08">
        <w:rPr>
          <w:rFonts w:ascii="Century Gothic" w:hAnsi="Century Gothic"/>
          <w:sz w:val="20"/>
          <w:szCs w:val="20"/>
          <w:shd w:val="clear" w:color="auto" w:fill="FFFFFF"/>
        </w:rPr>
        <w:t xml:space="preserve">. Eine Auswahl von Materialien steht zur Verfügung, damit die </w:t>
      </w:r>
      <w:proofErr w:type="spellStart"/>
      <w:r w:rsidR="00C51E08">
        <w:rPr>
          <w:rFonts w:ascii="Century Gothic" w:hAnsi="Century Gothic"/>
          <w:sz w:val="20"/>
          <w:szCs w:val="20"/>
          <w:shd w:val="clear" w:color="auto" w:fill="FFFFFF"/>
        </w:rPr>
        <w:t>TeilnehmerInnen</w:t>
      </w:r>
      <w:proofErr w:type="spellEnd"/>
      <w:r w:rsidR="00C51E08">
        <w:rPr>
          <w:rFonts w:ascii="Century Gothic" w:hAnsi="Century Gothic"/>
          <w:sz w:val="20"/>
          <w:szCs w:val="20"/>
          <w:shd w:val="clear" w:color="auto" w:fill="FFFFFF"/>
        </w:rPr>
        <w:t xml:space="preserve"> die praktische Anwendung ausprobieren können.</w:t>
      </w:r>
    </w:p>
    <w:p w:rsidR="00937807" w:rsidRDefault="00C51E08" w:rsidP="00937807">
      <w:pPr>
        <w:spacing w:after="0"/>
        <w:jc w:val="both"/>
        <w:rPr>
          <w:rFonts w:ascii="Century Gothic" w:hAnsi="Century Gothic"/>
          <w:sz w:val="20"/>
          <w:szCs w:val="20"/>
          <w:shd w:val="clear" w:color="auto" w:fill="FFFFFF"/>
        </w:rPr>
      </w:pPr>
      <w:r>
        <w:rPr>
          <w:rFonts w:ascii="Century Gothic" w:hAnsi="Century Gothic"/>
          <w:sz w:val="20"/>
          <w:szCs w:val="20"/>
          <w:shd w:val="clear" w:color="auto" w:fill="FFFFFF"/>
        </w:rPr>
        <w:t xml:space="preserve">(Text: Schulungskonzept von Monika Nießen) </w:t>
      </w:r>
    </w:p>
    <w:p w:rsidR="002477A1" w:rsidRPr="00937807" w:rsidRDefault="002477A1" w:rsidP="00937807">
      <w:pPr>
        <w:spacing w:after="0"/>
        <w:jc w:val="both"/>
        <w:rPr>
          <w:rFonts w:ascii="Century Gothic" w:hAnsi="Century Gothic"/>
          <w:sz w:val="20"/>
          <w:szCs w:val="20"/>
          <w:shd w:val="clear" w:color="auto" w:fill="FFFFFF"/>
        </w:rPr>
      </w:pPr>
    </w:p>
    <w:p w:rsidR="00937807" w:rsidRPr="00B236C9" w:rsidRDefault="00937807" w:rsidP="0090412A">
      <w:pPr>
        <w:spacing w:after="0"/>
        <w:rPr>
          <w:rFonts w:ascii="Century Gothic" w:hAnsi="Century Gothic"/>
          <w:color w:val="FFC000"/>
          <w:sz w:val="24"/>
          <w:szCs w:val="24"/>
          <w:shd w:val="clear" w:color="auto" w:fill="FFFFFF"/>
        </w:rPr>
      </w:pPr>
      <w:r w:rsidRPr="0009288B">
        <w:rPr>
          <w:rFonts w:ascii="Century Gothic" w:hAnsi="Century Gothic"/>
          <w:sz w:val="24"/>
          <w:szCs w:val="24"/>
          <w:shd w:val="clear" w:color="auto" w:fill="FFFFFF"/>
        </w:rPr>
        <w:t xml:space="preserve">Ort: </w:t>
      </w:r>
      <w:r w:rsidR="00D33CC0" w:rsidRPr="00B236C9">
        <w:rPr>
          <w:rFonts w:ascii="Century Gothic" w:hAnsi="Century Gothic"/>
          <w:color w:val="FFC000"/>
          <w:sz w:val="24"/>
          <w:szCs w:val="24"/>
          <w:shd w:val="clear" w:color="auto" w:fill="FFFFFF"/>
        </w:rPr>
        <w:t>Wird noch bekannt gegeben</w:t>
      </w:r>
    </w:p>
    <w:p w:rsidR="00937807" w:rsidRDefault="00937807" w:rsidP="0090412A">
      <w:pPr>
        <w:spacing w:after="0"/>
        <w:rPr>
          <w:rFonts w:ascii="Century Gothic" w:hAnsi="Century Gothic"/>
          <w:b/>
          <w:sz w:val="24"/>
          <w:szCs w:val="24"/>
          <w:shd w:val="clear" w:color="auto" w:fill="FFFFFF"/>
        </w:rPr>
      </w:pPr>
      <w:r>
        <w:rPr>
          <w:rFonts w:ascii="Century Gothic" w:hAnsi="Century Gothic"/>
          <w:b/>
          <w:sz w:val="24"/>
          <w:szCs w:val="24"/>
          <w:shd w:val="clear" w:color="auto" w:fill="FFFFFF"/>
        </w:rPr>
        <w:t xml:space="preserve">Zeit: </w:t>
      </w:r>
      <w:r>
        <w:rPr>
          <w:rFonts w:ascii="Century Gothic" w:hAnsi="Century Gothic"/>
          <w:sz w:val="24"/>
          <w:szCs w:val="24"/>
          <w:shd w:val="clear" w:color="auto" w:fill="FFFFFF"/>
        </w:rPr>
        <w:t xml:space="preserve">Montag, </w:t>
      </w:r>
      <w:r>
        <w:rPr>
          <w:rFonts w:ascii="Century Gothic" w:hAnsi="Century Gothic"/>
          <w:b/>
          <w:sz w:val="24"/>
          <w:szCs w:val="24"/>
          <w:shd w:val="clear" w:color="auto" w:fill="FFFFFF"/>
        </w:rPr>
        <w:t>17.01.2019, 18:30 Uhr-20:30 Uhr</w:t>
      </w:r>
    </w:p>
    <w:p w:rsidR="00937807" w:rsidRDefault="00D33CC0" w:rsidP="0090412A">
      <w:pPr>
        <w:spacing w:after="0"/>
        <w:rPr>
          <w:rFonts w:ascii="Century Gothic" w:hAnsi="Century Gothic"/>
          <w:color w:val="FFC000"/>
          <w:sz w:val="24"/>
          <w:szCs w:val="24"/>
          <w:shd w:val="clear" w:color="auto" w:fill="FFFFFF"/>
        </w:rPr>
      </w:pPr>
      <w:r>
        <w:rPr>
          <w:rFonts w:ascii="Century Gothic" w:hAnsi="Century Gothic"/>
          <w:b/>
          <w:sz w:val="24"/>
          <w:szCs w:val="24"/>
          <w:shd w:val="clear" w:color="auto" w:fill="FFFFFF"/>
        </w:rPr>
        <w:lastRenderedPageBreak/>
        <w:t xml:space="preserve">Anmeldung: </w:t>
      </w:r>
      <w:r w:rsidRPr="00B4503B">
        <w:rPr>
          <w:rFonts w:ascii="Century Gothic" w:hAnsi="Century Gothic"/>
          <w:color w:val="FFC000"/>
          <w:sz w:val="24"/>
          <w:szCs w:val="24"/>
          <w:shd w:val="clear" w:color="auto" w:fill="FFFFFF"/>
        </w:rPr>
        <w:t>Wird noch bekannt gegeben</w:t>
      </w:r>
    </w:p>
    <w:p w:rsidR="007C2957" w:rsidRDefault="007C2957" w:rsidP="0090412A">
      <w:pPr>
        <w:spacing w:after="0"/>
        <w:rPr>
          <w:rFonts w:ascii="Century Gothic" w:hAnsi="Century Gothic"/>
          <w:color w:val="FFC000"/>
          <w:sz w:val="24"/>
          <w:szCs w:val="24"/>
          <w:shd w:val="clear" w:color="auto" w:fill="FFFFFF"/>
        </w:rPr>
      </w:pPr>
    </w:p>
    <w:p w:rsidR="0009288B" w:rsidRDefault="0009288B" w:rsidP="0090412A">
      <w:pPr>
        <w:spacing w:after="0"/>
        <w:rPr>
          <w:rFonts w:ascii="Century Gothic" w:hAnsi="Century Gothic"/>
          <w:color w:val="FFC000"/>
          <w:sz w:val="24"/>
          <w:szCs w:val="24"/>
          <w:shd w:val="clear" w:color="auto" w:fill="FFFFFF"/>
        </w:rPr>
      </w:pPr>
    </w:p>
    <w:p w:rsidR="0009288B" w:rsidRDefault="0009288B" w:rsidP="0090412A">
      <w:pPr>
        <w:spacing w:after="0"/>
        <w:rPr>
          <w:rFonts w:ascii="Century Gothic" w:hAnsi="Century Gothic"/>
          <w:b/>
          <w:color w:val="0070C0"/>
          <w:sz w:val="24"/>
          <w:szCs w:val="24"/>
          <w:shd w:val="clear" w:color="auto" w:fill="FFFFFF"/>
        </w:rPr>
      </w:pPr>
      <w:r>
        <w:rPr>
          <w:rFonts w:ascii="Century Gothic" w:hAnsi="Century Gothic"/>
          <w:b/>
          <w:color w:val="0070C0"/>
          <w:sz w:val="24"/>
          <w:szCs w:val="24"/>
          <w:shd w:val="clear" w:color="auto" w:fill="FFFFFF"/>
        </w:rPr>
        <w:t>Vorlesewerkstatt</w:t>
      </w:r>
    </w:p>
    <w:p w:rsidR="0009288B" w:rsidRDefault="0009288B" w:rsidP="0090412A">
      <w:pPr>
        <w:spacing w:after="0"/>
        <w:rPr>
          <w:rFonts w:ascii="Century Gothic" w:hAnsi="Century Gothic"/>
          <w:b/>
          <w:sz w:val="24"/>
          <w:szCs w:val="24"/>
          <w:shd w:val="clear" w:color="auto" w:fill="FFFFFF"/>
        </w:rPr>
      </w:pPr>
      <w:r>
        <w:rPr>
          <w:rFonts w:ascii="Century Gothic" w:hAnsi="Century Gothic"/>
          <w:sz w:val="24"/>
          <w:szCs w:val="24"/>
          <w:shd w:val="clear" w:color="auto" w:fill="FFFFFF"/>
        </w:rPr>
        <w:t xml:space="preserve">Mit </w:t>
      </w:r>
      <w:r>
        <w:rPr>
          <w:rFonts w:ascii="Century Gothic" w:hAnsi="Century Gothic"/>
          <w:b/>
          <w:sz w:val="24"/>
          <w:szCs w:val="24"/>
          <w:shd w:val="clear" w:color="auto" w:fill="FFFFFF"/>
        </w:rPr>
        <w:t>Wolfgang Rosen</w:t>
      </w:r>
    </w:p>
    <w:p w:rsidR="0009288B" w:rsidRDefault="0009288B" w:rsidP="0009288B">
      <w:pPr>
        <w:rPr>
          <w:rFonts w:ascii="Century Gothic" w:hAnsi="Century Gothic"/>
          <w:color w:val="FFC000"/>
          <w:sz w:val="20"/>
          <w:szCs w:val="20"/>
          <w:shd w:val="clear" w:color="auto" w:fill="FFFFFF"/>
        </w:rPr>
      </w:pPr>
      <w:r w:rsidRPr="0009288B">
        <w:rPr>
          <w:rFonts w:ascii="Century Gothic" w:hAnsi="Century Gothic"/>
          <w:color w:val="FFC000"/>
          <w:sz w:val="20"/>
          <w:szCs w:val="20"/>
          <w:shd w:val="clear" w:color="auto" w:fill="FFFFFF"/>
        </w:rPr>
        <w:t>(Geplanter Schwerpunkt: Szenisches Gestalten/Figuren zum Leben erwecken)</w:t>
      </w:r>
    </w:p>
    <w:p w:rsidR="0009288B" w:rsidRPr="0009288B" w:rsidRDefault="0009288B" w:rsidP="0009288B">
      <w:pPr>
        <w:spacing w:after="0"/>
        <w:rPr>
          <w:rFonts w:ascii="Century Gothic" w:hAnsi="Century Gothic"/>
          <w:b/>
          <w:sz w:val="24"/>
          <w:szCs w:val="24"/>
          <w:shd w:val="clear" w:color="auto" w:fill="FFFFFF"/>
        </w:rPr>
      </w:pPr>
      <w:r w:rsidRPr="0009288B">
        <w:rPr>
          <w:rFonts w:ascii="Century Gothic" w:hAnsi="Century Gothic"/>
          <w:b/>
          <w:sz w:val="24"/>
          <w:szCs w:val="24"/>
          <w:shd w:val="clear" w:color="auto" w:fill="FFFFFF"/>
        </w:rPr>
        <w:t xml:space="preserve">Ort: </w:t>
      </w:r>
      <w:r w:rsidRPr="0009288B">
        <w:rPr>
          <w:rFonts w:ascii="Century Gothic" w:hAnsi="Century Gothic"/>
          <w:sz w:val="24"/>
          <w:szCs w:val="24"/>
          <w:shd w:val="clear" w:color="auto" w:fill="FFFFFF"/>
        </w:rPr>
        <w:t>Stadtbücherei St. Martinus Kerpen, Stiftsstraße 27 - 50171 Kerpen</w:t>
      </w:r>
    </w:p>
    <w:p w:rsidR="0009288B" w:rsidRPr="0009288B" w:rsidRDefault="0009288B" w:rsidP="0009288B">
      <w:pPr>
        <w:spacing w:after="0"/>
        <w:rPr>
          <w:rFonts w:ascii="Century Gothic" w:hAnsi="Century Gothic"/>
          <w:b/>
          <w:color w:val="FFC000"/>
          <w:sz w:val="24"/>
          <w:szCs w:val="24"/>
          <w:shd w:val="clear" w:color="auto" w:fill="FFFFFF"/>
        </w:rPr>
      </w:pPr>
      <w:r w:rsidRPr="0009288B">
        <w:rPr>
          <w:rFonts w:ascii="Century Gothic" w:hAnsi="Century Gothic"/>
          <w:b/>
          <w:sz w:val="24"/>
          <w:szCs w:val="24"/>
          <w:shd w:val="clear" w:color="auto" w:fill="FFFFFF"/>
        </w:rPr>
        <w:t xml:space="preserve">Zeit: </w:t>
      </w:r>
      <w:r w:rsidRPr="0009288B">
        <w:rPr>
          <w:rFonts w:ascii="Century Gothic" w:hAnsi="Century Gothic"/>
          <w:sz w:val="24"/>
          <w:szCs w:val="24"/>
          <w:shd w:val="clear" w:color="auto" w:fill="FFFFFF"/>
        </w:rPr>
        <w:t>Montag</w:t>
      </w:r>
      <w:r w:rsidRPr="0009288B">
        <w:rPr>
          <w:rFonts w:ascii="Century Gothic" w:hAnsi="Century Gothic"/>
          <w:b/>
          <w:sz w:val="24"/>
          <w:szCs w:val="24"/>
          <w:shd w:val="clear" w:color="auto" w:fill="FFFFFF"/>
        </w:rPr>
        <w:t xml:space="preserve">, </w:t>
      </w:r>
      <w:r w:rsidR="00A069D7">
        <w:rPr>
          <w:rFonts w:ascii="Century Gothic" w:hAnsi="Century Gothic"/>
          <w:b/>
          <w:sz w:val="24"/>
          <w:szCs w:val="24"/>
          <w:shd w:val="clear" w:color="auto" w:fill="FFFFFF"/>
        </w:rPr>
        <w:t>11.03</w:t>
      </w:r>
      <w:r>
        <w:rPr>
          <w:rFonts w:ascii="Century Gothic" w:hAnsi="Century Gothic"/>
          <w:b/>
          <w:sz w:val="24"/>
          <w:szCs w:val="24"/>
          <w:shd w:val="clear" w:color="auto" w:fill="FFFFFF"/>
        </w:rPr>
        <w:t xml:space="preserve">.2019, </w:t>
      </w:r>
      <w:r w:rsidRPr="0009288B">
        <w:rPr>
          <w:rFonts w:ascii="Century Gothic" w:hAnsi="Century Gothic"/>
          <w:b/>
          <w:color w:val="FFC000"/>
          <w:sz w:val="24"/>
          <w:szCs w:val="24"/>
          <w:shd w:val="clear" w:color="auto" w:fill="FFFFFF"/>
        </w:rPr>
        <w:t>17:00-20:00 Uhr</w:t>
      </w:r>
      <w:r>
        <w:rPr>
          <w:rFonts w:ascii="Century Gothic" w:hAnsi="Century Gothic"/>
          <w:b/>
          <w:color w:val="FFC000"/>
          <w:sz w:val="24"/>
          <w:szCs w:val="24"/>
          <w:shd w:val="clear" w:color="auto" w:fill="FFFFFF"/>
        </w:rPr>
        <w:t xml:space="preserve"> </w:t>
      </w:r>
      <w:r w:rsidRPr="0009288B">
        <w:rPr>
          <w:rFonts w:ascii="Century Gothic" w:hAnsi="Century Gothic"/>
          <w:b/>
          <w:color w:val="FFC000"/>
          <w:sz w:val="24"/>
          <w:szCs w:val="24"/>
          <w:u w:val="single"/>
          <w:shd w:val="clear" w:color="auto" w:fill="FFFFFF"/>
        </w:rPr>
        <w:t>ODER</w:t>
      </w:r>
      <w:r>
        <w:rPr>
          <w:rFonts w:ascii="Century Gothic" w:hAnsi="Century Gothic"/>
          <w:b/>
          <w:color w:val="FFC000"/>
          <w:sz w:val="24"/>
          <w:szCs w:val="24"/>
          <w:shd w:val="clear" w:color="auto" w:fill="FFFFFF"/>
        </w:rPr>
        <w:t xml:space="preserve"> 18:00-21:00 Uhr </w:t>
      </w:r>
    </w:p>
    <w:p w:rsidR="0009288B" w:rsidRPr="0009288B" w:rsidRDefault="0009288B" w:rsidP="0090412A">
      <w:pPr>
        <w:spacing w:after="0"/>
        <w:rPr>
          <w:rFonts w:ascii="Century Gothic" w:hAnsi="Century Gothic"/>
          <w:color w:val="FFC000"/>
          <w:sz w:val="24"/>
          <w:szCs w:val="24"/>
          <w:shd w:val="clear" w:color="auto" w:fill="FFFFFF"/>
        </w:rPr>
      </w:pPr>
      <w:r w:rsidRPr="0009288B">
        <w:rPr>
          <w:rFonts w:ascii="Century Gothic" w:hAnsi="Century Gothic"/>
          <w:b/>
          <w:sz w:val="24"/>
          <w:szCs w:val="24"/>
          <w:shd w:val="clear" w:color="auto" w:fill="FFFFFF"/>
        </w:rPr>
        <w:t xml:space="preserve">Anmeldung: </w:t>
      </w:r>
      <w:r w:rsidRPr="0009288B">
        <w:rPr>
          <w:rFonts w:ascii="Century Gothic" w:hAnsi="Century Gothic"/>
          <w:sz w:val="24"/>
          <w:szCs w:val="24"/>
          <w:shd w:val="clear" w:color="auto" w:fill="FFFFFF"/>
        </w:rPr>
        <w:t>02237/4245 (Stadtbücherei St. Martinus Kerpen)</w:t>
      </w:r>
    </w:p>
    <w:p w:rsidR="00937807" w:rsidRPr="0009288B" w:rsidRDefault="00937807" w:rsidP="0090412A">
      <w:pPr>
        <w:spacing w:after="0"/>
        <w:rPr>
          <w:rFonts w:ascii="Century Gothic" w:hAnsi="Century Gothic"/>
          <w:color w:val="333333"/>
          <w:sz w:val="20"/>
          <w:szCs w:val="20"/>
          <w:shd w:val="clear" w:color="auto" w:fill="FFFFFF"/>
        </w:rPr>
      </w:pPr>
    </w:p>
    <w:p w:rsidR="00C51E08" w:rsidRDefault="00C51E08" w:rsidP="00C51E08">
      <w:pPr>
        <w:spacing w:after="0"/>
        <w:rPr>
          <w:rStyle w:val="Hyperlink"/>
          <w:rFonts w:ascii="Century Gothic" w:hAnsi="Century Gothic"/>
          <w:b/>
          <w:color w:val="0070C0"/>
          <w:sz w:val="24"/>
          <w:szCs w:val="24"/>
          <w:u w:val="none"/>
        </w:rPr>
      </w:pPr>
      <w:r w:rsidRPr="00DD0CA1">
        <w:rPr>
          <w:rStyle w:val="Hyperlink"/>
          <w:rFonts w:ascii="Century Gothic" w:hAnsi="Century Gothic"/>
          <w:b/>
          <w:color w:val="0070C0"/>
          <w:sz w:val="24"/>
          <w:szCs w:val="24"/>
          <w:u w:val="none"/>
        </w:rPr>
        <w:t>Schulung</w:t>
      </w:r>
      <w:r w:rsidRPr="00690731">
        <w:rPr>
          <w:rStyle w:val="Hyperlink"/>
          <w:rFonts w:ascii="Century Gothic" w:hAnsi="Century Gothic"/>
          <w:b/>
          <w:color w:val="0070C0"/>
          <w:sz w:val="24"/>
          <w:szCs w:val="24"/>
          <w:u w:val="none"/>
        </w:rPr>
        <w:t xml:space="preserve">: </w:t>
      </w:r>
      <w:r>
        <w:rPr>
          <w:rStyle w:val="Hyperlink"/>
          <w:rFonts w:ascii="Century Gothic" w:hAnsi="Century Gothic"/>
          <w:b/>
          <w:color w:val="0070C0"/>
          <w:sz w:val="24"/>
          <w:szCs w:val="24"/>
          <w:u w:val="none"/>
        </w:rPr>
        <w:t>„Was könnte ich tun, wenn ich mit Kindern arbeite?“</w:t>
      </w:r>
    </w:p>
    <w:p w:rsidR="00C51E08" w:rsidRDefault="00C51E08" w:rsidP="00C51E08">
      <w:pPr>
        <w:spacing w:after="0"/>
        <w:rPr>
          <w:rStyle w:val="Hyperlink"/>
          <w:rFonts w:ascii="Century Gothic" w:hAnsi="Century Gothic"/>
          <w:b/>
          <w:color w:val="auto"/>
          <w:sz w:val="24"/>
          <w:szCs w:val="24"/>
          <w:u w:val="none"/>
        </w:rPr>
      </w:pPr>
      <w:r>
        <w:rPr>
          <w:rStyle w:val="Hyperlink"/>
          <w:rFonts w:ascii="Century Gothic" w:hAnsi="Century Gothic"/>
          <w:color w:val="auto"/>
          <w:sz w:val="24"/>
          <w:szCs w:val="24"/>
          <w:u w:val="none"/>
        </w:rPr>
        <w:t xml:space="preserve">Mit </w:t>
      </w:r>
      <w:r>
        <w:rPr>
          <w:rStyle w:val="Hyperlink"/>
          <w:rFonts w:ascii="Century Gothic" w:hAnsi="Century Gothic"/>
          <w:b/>
          <w:color w:val="auto"/>
          <w:sz w:val="24"/>
          <w:szCs w:val="24"/>
          <w:u w:val="none"/>
        </w:rPr>
        <w:t>Monika Nießen</w:t>
      </w:r>
    </w:p>
    <w:p w:rsidR="00C51E08" w:rsidRPr="00FC1017" w:rsidRDefault="00C51E08" w:rsidP="00C51E08">
      <w:pPr>
        <w:spacing w:after="0"/>
        <w:rPr>
          <w:rStyle w:val="Hyperlink"/>
          <w:rFonts w:ascii="Century Gothic" w:hAnsi="Century Gothic"/>
          <w:b/>
          <w:color w:val="auto"/>
          <w:sz w:val="20"/>
          <w:szCs w:val="20"/>
        </w:rPr>
      </w:pPr>
      <w:r w:rsidRPr="00FC1017">
        <w:rPr>
          <w:rStyle w:val="Hyperlink"/>
          <w:rFonts w:ascii="Century Gothic" w:hAnsi="Century Gothic"/>
          <w:b/>
          <w:color w:val="auto"/>
          <w:sz w:val="20"/>
          <w:szCs w:val="20"/>
        </w:rPr>
        <w:t>Für neue Interessierte:</w:t>
      </w:r>
    </w:p>
    <w:p w:rsidR="00C51E08" w:rsidRDefault="00C51E08" w:rsidP="00C51E08">
      <w:pPr>
        <w:spacing w:after="0"/>
        <w:jc w:val="both"/>
        <w:rPr>
          <w:rStyle w:val="Hyperlink"/>
          <w:rFonts w:ascii="Century Gothic" w:hAnsi="Century Gothic"/>
          <w:color w:val="auto"/>
          <w:sz w:val="20"/>
          <w:szCs w:val="20"/>
          <w:u w:val="none"/>
        </w:rPr>
      </w:pPr>
      <w:r>
        <w:rPr>
          <w:rStyle w:val="Hyperlink"/>
          <w:rFonts w:ascii="Century Gothic" w:hAnsi="Century Gothic"/>
          <w:color w:val="auto"/>
          <w:sz w:val="20"/>
          <w:szCs w:val="20"/>
          <w:u w:val="none"/>
        </w:rPr>
        <w:t>Dieses Modul dient der Einführung und ist geeignet für Menschen, die noch nicht in der Einzelförderung gearbeitet haben. Die Teilnehmer bekommen Zugang zum Thema, indem sie in einem ersten Brainstorming Ideen sammeln zu den Bedürfnissen von Kindern mit Förderbedarf. Sie richten ihren Blick auf die Situation im Klassenzimmer und versuchen, sich die Kinder vorzustellen, die dort in mehrfacher Hinsicht überfordert sind.</w:t>
      </w:r>
    </w:p>
    <w:p w:rsidR="00C51E08" w:rsidRDefault="00C51E08" w:rsidP="00C51E08">
      <w:pPr>
        <w:spacing w:after="0"/>
        <w:jc w:val="both"/>
        <w:rPr>
          <w:rStyle w:val="Hyperlink"/>
          <w:rFonts w:ascii="Century Gothic" w:hAnsi="Century Gothic"/>
          <w:color w:val="auto"/>
          <w:sz w:val="20"/>
          <w:szCs w:val="20"/>
          <w:u w:val="none"/>
        </w:rPr>
      </w:pPr>
      <w:r>
        <w:rPr>
          <w:rStyle w:val="Hyperlink"/>
          <w:rFonts w:ascii="Century Gothic" w:hAnsi="Century Gothic"/>
          <w:color w:val="auto"/>
          <w:sz w:val="20"/>
          <w:szCs w:val="20"/>
          <w:u w:val="none"/>
        </w:rPr>
        <w:t>(Text: Schulungskonzept von Monika Nießen)</w:t>
      </w:r>
    </w:p>
    <w:p w:rsidR="00C51E08" w:rsidRDefault="00C51E08" w:rsidP="00C51E08">
      <w:pPr>
        <w:spacing w:after="0"/>
        <w:jc w:val="both"/>
        <w:rPr>
          <w:rStyle w:val="Hyperlink"/>
          <w:rFonts w:ascii="Century Gothic" w:hAnsi="Century Gothic"/>
          <w:color w:val="auto"/>
          <w:sz w:val="20"/>
          <w:szCs w:val="20"/>
          <w:u w:val="none"/>
        </w:rPr>
      </w:pPr>
    </w:p>
    <w:p w:rsidR="00C51E08" w:rsidRPr="00D33CC0" w:rsidRDefault="00C51E08" w:rsidP="00C51E08">
      <w:pPr>
        <w:spacing w:after="0"/>
        <w:jc w:val="both"/>
        <w:rPr>
          <w:rStyle w:val="Hyperlink"/>
          <w:rFonts w:ascii="Century Gothic" w:hAnsi="Century Gothic"/>
          <w:color w:val="auto"/>
          <w:sz w:val="24"/>
          <w:szCs w:val="24"/>
          <w:u w:val="none"/>
        </w:rPr>
      </w:pPr>
      <w:r>
        <w:rPr>
          <w:rStyle w:val="Hyperlink"/>
          <w:rFonts w:ascii="Century Gothic" w:hAnsi="Century Gothic"/>
          <w:b/>
          <w:color w:val="auto"/>
          <w:sz w:val="24"/>
          <w:szCs w:val="24"/>
          <w:u w:val="none"/>
        </w:rPr>
        <w:t xml:space="preserve">Ort: </w:t>
      </w:r>
      <w:r w:rsidR="00D33CC0" w:rsidRPr="00B4503B">
        <w:rPr>
          <w:rStyle w:val="Hyperlink"/>
          <w:rFonts w:ascii="Century Gothic" w:hAnsi="Century Gothic"/>
          <w:color w:val="FFC000"/>
          <w:sz w:val="24"/>
          <w:szCs w:val="24"/>
          <w:u w:val="none"/>
        </w:rPr>
        <w:t>Wird noch bekannt gegeben</w:t>
      </w:r>
    </w:p>
    <w:p w:rsidR="00C51E08" w:rsidRDefault="00C51E08" w:rsidP="00C51E08">
      <w:pPr>
        <w:spacing w:after="0"/>
        <w:jc w:val="both"/>
        <w:rPr>
          <w:rStyle w:val="Hyperlink"/>
          <w:rFonts w:ascii="Century Gothic" w:hAnsi="Century Gothic"/>
          <w:b/>
          <w:color w:val="auto"/>
          <w:sz w:val="24"/>
          <w:szCs w:val="24"/>
          <w:u w:val="none"/>
        </w:rPr>
      </w:pPr>
      <w:r>
        <w:rPr>
          <w:rStyle w:val="Hyperlink"/>
          <w:rFonts w:ascii="Century Gothic" w:hAnsi="Century Gothic"/>
          <w:b/>
          <w:color w:val="auto"/>
          <w:sz w:val="24"/>
          <w:szCs w:val="24"/>
          <w:u w:val="none"/>
        </w:rPr>
        <w:t xml:space="preserve">Zeit: </w:t>
      </w:r>
      <w:r>
        <w:rPr>
          <w:rStyle w:val="Hyperlink"/>
          <w:rFonts w:ascii="Century Gothic" w:hAnsi="Century Gothic"/>
          <w:color w:val="auto"/>
          <w:sz w:val="24"/>
          <w:szCs w:val="24"/>
          <w:u w:val="none"/>
        </w:rPr>
        <w:t xml:space="preserve">Donnerstag, </w:t>
      </w:r>
      <w:r w:rsidR="00025988">
        <w:rPr>
          <w:rStyle w:val="Hyperlink"/>
          <w:rFonts w:ascii="Century Gothic" w:hAnsi="Century Gothic"/>
          <w:b/>
          <w:color w:val="auto"/>
          <w:sz w:val="24"/>
          <w:szCs w:val="24"/>
          <w:u w:val="none"/>
        </w:rPr>
        <w:t>11</w:t>
      </w:r>
      <w:r w:rsidR="002477A1">
        <w:rPr>
          <w:rStyle w:val="Hyperlink"/>
          <w:rFonts w:ascii="Century Gothic" w:hAnsi="Century Gothic"/>
          <w:b/>
          <w:color w:val="auto"/>
          <w:sz w:val="24"/>
          <w:szCs w:val="24"/>
          <w:u w:val="none"/>
        </w:rPr>
        <w:t>.04</w:t>
      </w:r>
      <w:r>
        <w:rPr>
          <w:rStyle w:val="Hyperlink"/>
          <w:rFonts w:ascii="Century Gothic" w:hAnsi="Century Gothic"/>
          <w:b/>
          <w:color w:val="auto"/>
          <w:sz w:val="24"/>
          <w:szCs w:val="24"/>
          <w:u w:val="none"/>
        </w:rPr>
        <w:t>.2019, 17:00-18:00 Uhr</w:t>
      </w:r>
    </w:p>
    <w:p w:rsidR="003775B3" w:rsidRDefault="00C51E08" w:rsidP="00200B2C">
      <w:pPr>
        <w:spacing w:after="0"/>
        <w:jc w:val="both"/>
        <w:rPr>
          <w:rFonts w:ascii="Century Gothic" w:hAnsi="Century Gothic"/>
          <w:color w:val="333333"/>
          <w:sz w:val="24"/>
          <w:szCs w:val="24"/>
          <w:shd w:val="clear" w:color="auto" w:fill="FFFFFF"/>
        </w:rPr>
      </w:pPr>
      <w:r>
        <w:rPr>
          <w:rStyle w:val="Hyperlink"/>
          <w:rFonts w:ascii="Century Gothic" w:hAnsi="Century Gothic"/>
          <w:b/>
          <w:color w:val="auto"/>
          <w:sz w:val="24"/>
          <w:szCs w:val="24"/>
          <w:u w:val="none"/>
        </w:rPr>
        <w:t xml:space="preserve">Anmeldung: </w:t>
      </w:r>
      <w:r>
        <w:rPr>
          <w:rStyle w:val="Hyperlink"/>
          <w:rFonts w:ascii="Century Gothic" w:hAnsi="Century Gothic"/>
          <w:color w:val="auto"/>
          <w:sz w:val="24"/>
          <w:szCs w:val="24"/>
          <w:u w:val="none"/>
        </w:rPr>
        <w:t xml:space="preserve">02237/58376 </w:t>
      </w:r>
      <w:r w:rsidRPr="00686886">
        <w:rPr>
          <w:rStyle w:val="Hyperlink"/>
          <w:rFonts w:ascii="Century Gothic" w:hAnsi="Century Gothic"/>
          <w:color w:val="auto"/>
          <w:sz w:val="24"/>
          <w:szCs w:val="24"/>
          <w:u w:val="none"/>
        </w:rPr>
        <w:t>(</w:t>
      </w:r>
      <w:r w:rsidRPr="00686886">
        <w:rPr>
          <w:rFonts w:ascii="Century Gothic" w:hAnsi="Century Gothic"/>
          <w:color w:val="333333"/>
          <w:sz w:val="24"/>
          <w:szCs w:val="24"/>
          <w:shd w:val="clear" w:color="auto" w:fill="FFFFFF"/>
        </w:rPr>
        <w:t>Büro für bürgerschaftliches Engagement der Stadt Kerpen</w:t>
      </w:r>
      <w:r>
        <w:rPr>
          <w:rFonts w:ascii="Century Gothic" w:hAnsi="Century Gothic"/>
          <w:color w:val="333333"/>
          <w:sz w:val="24"/>
          <w:szCs w:val="24"/>
          <w:shd w:val="clear" w:color="auto" w:fill="FFFFFF"/>
        </w:rPr>
        <w:t xml:space="preserve">, </w:t>
      </w:r>
      <w:r w:rsidRPr="00686886">
        <w:rPr>
          <w:rFonts w:ascii="Century Gothic" w:hAnsi="Century Gothic"/>
          <w:color w:val="333333"/>
          <w:sz w:val="24"/>
          <w:szCs w:val="24"/>
          <w:shd w:val="clear" w:color="auto" w:fill="FFFFFF"/>
        </w:rPr>
        <w:t>D</w:t>
      </w:r>
      <w:r>
        <w:rPr>
          <w:rFonts w:ascii="Century Gothic" w:hAnsi="Century Gothic"/>
          <w:color w:val="333333"/>
          <w:sz w:val="24"/>
          <w:szCs w:val="24"/>
          <w:shd w:val="clear" w:color="auto" w:fill="FFFFFF"/>
        </w:rPr>
        <w:t>r. C.</w:t>
      </w:r>
      <w:r w:rsidRPr="00686886">
        <w:rPr>
          <w:rFonts w:ascii="Century Gothic" w:hAnsi="Century Gothic"/>
          <w:color w:val="333333"/>
          <w:sz w:val="24"/>
          <w:szCs w:val="24"/>
          <w:shd w:val="clear" w:color="auto" w:fill="FFFFFF"/>
        </w:rPr>
        <w:t xml:space="preserve"> McDaniel-Odendall)</w:t>
      </w:r>
    </w:p>
    <w:p w:rsidR="002477A1" w:rsidRDefault="002477A1" w:rsidP="00200B2C">
      <w:pPr>
        <w:spacing w:after="0"/>
        <w:jc w:val="both"/>
        <w:rPr>
          <w:rFonts w:ascii="Century Gothic" w:hAnsi="Century Gothic"/>
          <w:color w:val="333333"/>
          <w:sz w:val="24"/>
          <w:szCs w:val="24"/>
          <w:shd w:val="clear" w:color="auto" w:fill="FFFFFF"/>
        </w:rPr>
      </w:pPr>
    </w:p>
    <w:p w:rsidR="002477A1" w:rsidRDefault="002477A1" w:rsidP="00C51E08">
      <w:pPr>
        <w:spacing w:after="0"/>
        <w:rPr>
          <w:rFonts w:ascii="Century Gothic" w:hAnsi="Century Gothic"/>
          <w:b/>
          <w:color w:val="0070C0"/>
          <w:sz w:val="24"/>
          <w:szCs w:val="24"/>
          <w:shd w:val="clear" w:color="auto" w:fill="FFFFFF"/>
        </w:rPr>
      </w:pPr>
      <w:r>
        <w:rPr>
          <w:rFonts w:ascii="Century Gothic" w:hAnsi="Century Gothic"/>
          <w:b/>
          <w:color w:val="0070C0"/>
          <w:sz w:val="24"/>
          <w:szCs w:val="24"/>
          <w:shd w:val="clear" w:color="auto" w:fill="FFFFFF"/>
        </w:rPr>
        <w:t>Schulung: Konzentrationsübungen mit Kindern</w:t>
      </w:r>
    </w:p>
    <w:p w:rsidR="002477A1" w:rsidRDefault="002477A1" w:rsidP="00C51E08">
      <w:pPr>
        <w:spacing w:after="0"/>
        <w:rPr>
          <w:rFonts w:ascii="Century Gothic" w:hAnsi="Century Gothic"/>
          <w:b/>
          <w:sz w:val="24"/>
          <w:szCs w:val="24"/>
          <w:shd w:val="clear" w:color="auto" w:fill="FFFFFF"/>
        </w:rPr>
      </w:pPr>
      <w:r>
        <w:rPr>
          <w:rFonts w:ascii="Century Gothic" w:hAnsi="Century Gothic"/>
          <w:sz w:val="24"/>
          <w:szCs w:val="24"/>
          <w:shd w:val="clear" w:color="auto" w:fill="FFFFFF"/>
        </w:rPr>
        <w:t xml:space="preserve">Mit </w:t>
      </w:r>
      <w:r>
        <w:rPr>
          <w:rFonts w:ascii="Century Gothic" w:hAnsi="Century Gothic"/>
          <w:b/>
          <w:sz w:val="24"/>
          <w:szCs w:val="24"/>
          <w:shd w:val="clear" w:color="auto" w:fill="FFFFFF"/>
        </w:rPr>
        <w:t>Monika Nießen</w:t>
      </w:r>
    </w:p>
    <w:p w:rsidR="002477A1" w:rsidRDefault="002477A1" w:rsidP="002477A1">
      <w:pPr>
        <w:spacing w:after="0"/>
        <w:jc w:val="both"/>
        <w:rPr>
          <w:rFonts w:ascii="Century Gothic" w:hAnsi="Century Gothic"/>
          <w:sz w:val="20"/>
          <w:szCs w:val="20"/>
          <w:shd w:val="clear" w:color="auto" w:fill="FFFFFF"/>
        </w:rPr>
      </w:pPr>
      <w:r>
        <w:rPr>
          <w:rFonts w:ascii="Century Gothic" w:hAnsi="Century Gothic"/>
          <w:sz w:val="20"/>
          <w:szCs w:val="20"/>
          <w:shd w:val="clear" w:color="auto" w:fill="FFFFFF"/>
        </w:rPr>
        <w:t>Wenn Kinder unkonzentriert, also nicht „bei der Sache sind“, kann das unterschiedliche Ursachen haben. Je nachdem sind auch unterschiedliche Maßnahmen erforderlich. In diesem Workshop werden Materialien und Übungen vorgestellt</w:t>
      </w:r>
      <w:r w:rsidR="00025988">
        <w:rPr>
          <w:rFonts w:ascii="Century Gothic" w:hAnsi="Century Gothic"/>
          <w:sz w:val="20"/>
          <w:szCs w:val="20"/>
          <w:shd w:val="clear" w:color="auto" w:fill="FFFFFF"/>
        </w:rPr>
        <w:t>, die dazu geeignet sind, die Konzentrationsfähigkeit von Kindern zu verbessern bzw. Konzentration einzuüben.</w:t>
      </w:r>
    </w:p>
    <w:p w:rsidR="00025988" w:rsidRDefault="00025988" w:rsidP="002477A1">
      <w:pPr>
        <w:spacing w:after="0"/>
        <w:jc w:val="both"/>
        <w:rPr>
          <w:rFonts w:ascii="Century Gothic" w:hAnsi="Century Gothic"/>
          <w:sz w:val="20"/>
          <w:szCs w:val="20"/>
          <w:shd w:val="clear" w:color="auto" w:fill="FFFFFF"/>
        </w:rPr>
      </w:pPr>
      <w:r>
        <w:rPr>
          <w:rFonts w:ascii="Century Gothic" w:hAnsi="Century Gothic"/>
          <w:sz w:val="20"/>
          <w:szCs w:val="20"/>
          <w:shd w:val="clear" w:color="auto" w:fill="FFFFFF"/>
        </w:rPr>
        <w:t>(Text: Schulungskonzept von Monika Nießen)</w:t>
      </w:r>
    </w:p>
    <w:p w:rsidR="00025988" w:rsidRDefault="00025988" w:rsidP="002477A1">
      <w:pPr>
        <w:spacing w:after="0"/>
        <w:jc w:val="both"/>
        <w:rPr>
          <w:rFonts w:ascii="Century Gothic" w:hAnsi="Century Gothic"/>
          <w:sz w:val="20"/>
          <w:szCs w:val="20"/>
          <w:shd w:val="clear" w:color="auto" w:fill="FFFFFF"/>
        </w:rPr>
      </w:pPr>
    </w:p>
    <w:p w:rsidR="00025988" w:rsidRPr="00B4503B" w:rsidRDefault="00025988" w:rsidP="002477A1">
      <w:pPr>
        <w:spacing w:after="0"/>
        <w:jc w:val="both"/>
        <w:rPr>
          <w:rFonts w:ascii="Century Gothic" w:hAnsi="Century Gothic"/>
          <w:color w:val="FFC000"/>
          <w:sz w:val="24"/>
          <w:szCs w:val="24"/>
          <w:shd w:val="clear" w:color="auto" w:fill="FFFFFF"/>
        </w:rPr>
      </w:pPr>
      <w:r>
        <w:rPr>
          <w:rFonts w:ascii="Century Gothic" w:hAnsi="Century Gothic"/>
          <w:b/>
          <w:sz w:val="24"/>
          <w:szCs w:val="24"/>
          <w:shd w:val="clear" w:color="auto" w:fill="FFFFFF"/>
        </w:rPr>
        <w:t xml:space="preserve">Ort: </w:t>
      </w:r>
      <w:r w:rsidRPr="00B4503B">
        <w:rPr>
          <w:rFonts w:ascii="Century Gothic" w:hAnsi="Century Gothic"/>
          <w:color w:val="FFC000"/>
          <w:sz w:val="24"/>
          <w:szCs w:val="24"/>
          <w:shd w:val="clear" w:color="auto" w:fill="FFFFFF"/>
        </w:rPr>
        <w:t>Wird noch bekannt gegeben</w:t>
      </w:r>
    </w:p>
    <w:p w:rsidR="00025988" w:rsidRDefault="00025988" w:rsidP="002477A1">
      <w:pPr>
        <w:spacing w:after="0"/>
        <w:jc w:val="both"/>
        <w:rPr>
          <w:rFonts w:ascii="Century Gothic" w:hAnsi="Century Gothic"/>
          <w:b/>
          <w:sz w:val="24"/>
          <w:szCs w:val="24"/>
          <w:shd w:val="clear" w:color="auto" w:fill="FFFFFF"/>
        </w:rPr>
      </w:pPr>
      <w:r>
        <w:rPr>
          <w:rFonts w:ascii="Century Gothic" w:hAnsi="Century Gothic"/>
          <w:b/>
          <w:sz w:val="24"/>
          <w:szCs w:val="24"/>
          <w:shd w:val="clear" w:color="auto" w:fill="FFFFFF"/>
        </w:rPr>
        <w:t xml:space="preserve">Zeit: </w:t>
      </w:r>
      <w:r>
        <w:rPr>
          <w:rFonts w:ascii="Century Gothic" w:hAnsi="Century Gothic"/>
          <w:sz w:val="24"/>
          <w:szCs w:val="24"/>
          <w:shd w:val="clear" w:color="auto" w:fill="FFFFFF"/>
        </w:rPr>
        <w:t xml:space="preserve">Donnerstag, </w:t>
      </w:r>
      <w:r>
        <w:rPr>
          <w:rFonts w:ascii="Century Gothic" w:hAnsi="Century Gothic"/>
          <w:b/>
          <w:sz w:val="24"/>
          <w:szCs w:val="24"/>
          <w:shd w:val="clear" w:color="auto" w:fill="FFFFFF"/>
        </w:rPr>
        <w:t>11.04.2019, 18:30-20:30 Uhr</w:t>
      </w:r>
    </w:p>
    <w:p w:rsidR="00C51E08" w:rsidRDefault="00025988" w:rsidP="0008343B">
      <w:pPr>
        <w:spacing w:after="0"/>
        <w:jc w:val="both"/>
        <w:rPr>
          <w:rStyle w:val="Hyperlink"/>
          <w:rFonts w:ascii="Century Gothic" w:hAnsi="Century Gothic"/>
          <w:b/>
          <w:color w:val="FF0000"/>
          <w:sz w:val="28"/>
          <w:szCs w:val="28"/>
        </w:rPr>
      </w:pPr>
      <w:r>
        <w:rPr>
          <w:rFonts w:ascii="Century Gothic" w:hAnsi="Century Gothic"/>
          <w:b/>
          <w:sz w:val="24"/>
          <w:szCs w:val="24"/>
          <w:shd w:val="clear" w:color="auto" w:fill="FFFFFF"/>
        </w:rPr>
        <w:t xml:space="preserve">Anmeldung: </w:t>
      </w:r>
      <w:r w:rsidRPr="00B4503B">
        <w:rPr>
          <w:rFonts w:ascii="Century Gothic" w:hAnsi="Century Gothic"/>
          <w:color w:val="FFC000"/>
          <w:sz w:val="24"/>
          <w:szCs w:val="24"/>
          <w:shd w:val="clear" w:color="auto" w:fill="FFFFFF"/>
        </w:rPr>
        <w:t>Wird noch bekannt gegeben</w:t>
      </w:r>
    </w:p>
    <w:sectPr w:rsidR="00C51E08" w:rsidSect="006C710F">
      <w:pgSz w:w="11906" w:h="16838"/>
      <w:pgMar w:top="567" w:right="124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44"/>
    <w:rsid w:val="000131C7"/>
    <w:rsid w:val="00025988"/>
    <w:rsid w:val="0003074F"/>
    <w:rsid w:val="000534BB"/>
    <w:rsid w:val="00077B50"/>
    <w:rsid w:val="0008343B"/>
    <w:rsid w:val="0009288B"/>
    <w:rsid w:val="000A5643"/>
    <w:rsid w:val="000B1350"/>
    <w:rsid w:val="000C1591"/>
    <w:rsid w:val="000E2943"/>
    <w:rsid w:val="000E6C16"/>
    <w:rsid w:val="00114885"/>
    <w:rsid w:val="00120AF2"/>
    <w:rsid w:val="00150B1A"/>
    <w:rsid w:val="00163491"/>
    <w:rsid w:val="001914CE"/>
    <w:rsid w:val="0019738D"/>
    <w:rsid w:val="00200B2C"/>
    <w:rsid w:val="00203591"/>
    <w:rsid w:val="00210804"/>
    <w:rsid w:val="00231190"/>
    <w:rsid w:val="00241F87"/>
    <w:rsid w:val="00244F6E"/>
    <w:rsid w:val="002477A1"/>
    <w:rsid w:val="002938D6"/>
    <w:rsid w:val="002A1255"/>
    <w:rsid w:val="002A6849"/>
    <w:rsid w:val="002E36DF"/>
    <w:rsid w:val="002F0F62"/>
    <w:rsid w:val="003127A0"/>
    <w:rsid w:val="0035000A"/>
    <w:rsid w:val="0037731A"/>
    <w:rsid w:val="003775B3"/>
    <w:rsid w:val="003C5C67"/>
    <w:rsid w:val="003E1D57"/>
    <w:rsid w:val="003E3068"/>
    <w:rsid w:val="003E364B"/>
    <w:rsid w:val="003E65B6"/>
    <w:rsid w:val="003F2198"/>
    <w:rsid w:val="0040364D"/>
    <w:rsid w:val="004310D7"/>
    <w:rsid w:val="0043126E"/>
    <w:rsid w:val="00453B41"/>
    <w:rsid w:val="00454BAE"/>
    <w:rsid w:val="00466128"/>
    <w:rsid w:val="004F5B0A"/>
    <w:rsid w:val="00510345"/>
    <w:rsid w:val="00542A26"/>
    <w:rsid w:val="00545468"/>
    <w:rsid w:val="00567438"/>
    <w:rsid w:val="0057736F"/>
    <w:rsid w:val="005A63EB"/>
    <w:rsid w:val="005A6C49"/>
    <w:rsid w:val="005C4C97"/>
    <w:rsid w:val="005D5D08"/>
    <w:rsid w:val="005E628E"/>
    <w:rsid w:val="006069A2"/>
    <w:rsid w:val="00686886"/>
    <w:rsid w:val="00690731"/>
    <w:rsid w:val="006A059B"/>
    <w:rsid w:val="006A462C"/>
    <w:rsid w:val="006B3639"/>
    <w:rsid w:val="006C710F"/>
    <w:rsid w:val="006E69D2"/>
    <w:rsid w:val="00730F12"/>
    <w:rsid w:val="00764109"/>
    <w:rsid w:val="00770A0B"/>
    <w:rsid w:val="00774FAD"/>
    <w:rsid w:val="007762D9"/>
    <w:rsid w:val="007A4044"/>
    <w:rsid w:val="007C0068"/>
    <w:rsid w:val="007C12A5"/>
    <w:rsid w:val="007C2957"/>
    <w:rsid w:val="007D26C0"/>
    <w:rsid w:val="007E3104"/>
    <w:rsid w:val="008004A8"/>
    <w:rsid w:val="008040E8"/>
    <w:rsid w:val="00807DAE"/>
    <w:rsid w:val="00833829"/>
    <w:rsid w:val="00884D94"/>
    <w:rsid w:val="0088572C"/>
    <w:rsid w:val="008858C2"/>
    <w:rsid w:val="00887F09"/>
    <w:rsid w:val="00896198"/>
    <w:rsid w:val="008D45BE"/>
    <w:rsid w:val="0090412A"/>
    <w:rsid w:val="00933721"/>
    <w:rsid w:val="00934BFF"/>
    <w:rsid w:val="00937807"/>
    <w:rsid w:val="00937BA0"/>
    <w:rsid w:val="009410ED"/>
    <w:rsid w:val="0095599F"/>
    <w:rsid w:val="00956797"/>
    <w:rsid w:val="00981E62"/>
    <w:rsid w:val="009858B9"/>
    <w:rsid w:val="00990438"/>
    <w:rsid w:val="009A78BB"/>
    <w:rsid w:val="009B0BD2"/>
    <w:rsid w:val="009B3300"/>
    <w:rsid w:val="00A069D7"/>
    <w:rsid w:val="00A20EF0"/>
    <w:rsid w:val="00A337E8"/>
    <w:rsid w:val="00A66370"/>
    <w:rsid w:val="00A82BBE"/>
    <w:rsid w:val="00A87057"/>
    <w:rsid w:val="00A908B6"/>
    <w:rsid w:val="00A93A6C"/>
    <w:rsid w:val="00AA12E6"/>
    <w:rsid w:val="00AB59C4"/>
    <w:rsid w:val="00AD6EDC"/>
    <w:rsid w:val="00B056CE"/>
    <w:rsid w:val="00B21003"/>
    <w:rsid w:val="00B236C9"/>
    <w:rsid w:val="00B34D3B"/>
    <w:rsid w:val="00B4503B"/>
    <w:rsid w:val="00B46BA9"/>
    <w:rsid w:val="00B749FD"/>
    <w:rsid w:val="00BC33E4"/>
    <w:rsid w:val="00BD36BB"/>
    <w:rsid w:val="00BD6AD9"/>
    <w:rsid w:val="00BD7EA8"/>
    <w:rsid w:val="00BE2845"/>
    <w:rsid w:val="00C03D9B"/>
    <w:rsid w:val="00C13BF3"/>
    <w:rsid w:val="00C14168"/>
    <w:rsid w:val="00C51E08"/>
    <w:rsid w:val="00C56E84"/>
    <w:rsid w:val="00C71DA9"/>
    <w:rsid w:val="00C81073"/>
    <w:rsid w:val="00CA0385"/>
    <w:rsid w:val="00CB432E"/>
    <w:rsid w:val="00CC179F"/>
    <w:rsid w:val="00D33CC0"/>
    <w:rsid w:val="00D47A5A"/>
    <w:rsid w:val="00D61032"/>
    <w:rsid w:val="00D6409A"/>
    <w:rsid w:val="00D76D86"/>
    <w:rsid w:val="00DC431C"/>
    <w:rsid w:val="00DD0CA1"/>
    <w:rsid w:val="00E117E8"/>
    <w:rsid w:val="00E63351"/>
    <w:rsid w:val="00E665DC"/>
    <w:rsid w:val="00E96273"/>
    <w:rsid w:val="00EC335F"/>
    <w:rsid w:val="00EE051A"/>
    <w:rsid w:val="00F133EC"/>
    <w:rsid w:val="00F158ED"/>
    <w:rsid w:val="00F25BDA"/>
    <w:rsid w:val="00F5248F"/>
    <w:rsid w:val="00F62299"/>
    <w:rsid w:val="00F95B5B"/>
    <w:rsid w:val="00FA108E"/>
    <w:rsid w:val="00FC1017"/>
    <w:rsid w:val="00FC19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858B9"/>
    <w:rPr>
      <w:color w:val="0000FF" w:themeColor="hyperlink"/>
      <w:u w:val="single"/>
    </w:rPr>
  </w:style>
  <w:style w:type="paragraph" w:styleId="Sprechblasentext">
    <w:name w:val="Balloon Text"/>
    <w:basedOn w:val="Standard"/>
    <w:link w:val="SprechblasentextZchn"/>
    <w:uiPriority w:val="99"/>
    <w:semiHidden/>
    <w:unhideWhenUsed/>
    <w:rsid w:val="000A56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5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858B9"/>
    <w:rPr>
      <w:color w:val="0000FF" w:themeColor="hyperlink"/>
      <w:u w:val="single"/>
    </w:rPr>
  </w:style>
  <w:style w:type="paragraph" w:styleId="Sprechblasentext">
    <w:name w:val="Balloon Text"/>
    <w:basedOn w:val="Standard"/>
    <w:link w:val="SprechblasentextZchn"/>
    <w:uiPriority w:val="99"/>
    <w:semiHidden/>
    <w:unhideWhenUsed/>
    <w:rsid w:val="000A56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5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650233F9.dotm</Template>
  <TotalTime>0</TotalTime>
  <Pages>3</Pages>
  <Words>671</Words>
  <Characters>4231</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Reichel</dc:creator>
  <cp:lastModifiedBy>Mc Daniel-Odendall Claudia</cp:lastModifiedBy>
  <cp:revision>2</cp:revision>
  <cp:lastPrinted>2018-05-09T09:21:00Z</cp:lastPrinted>
  <dcterms:created xsi:type="dcterms:W3CDTF">2018-05-24T11:58:00Z</dcterms:created>
  <dcterms:modified xsi:type="dcterms:W3CDTF">2018-05-24T11:58:00Z</dcterms:modified>
</cp:coreProperties>
</file>